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97B57" w14:textId="77777777" w:rsidR="00C97E99" w:rsidRDefault="00B9472F" w:rsidP="00897C5B">
      <w:pPr>
        <w:tabs>
          <w:tab w:val="left" w:pos="6521"/>
        </w:tabs>
        <w:ind w:left="1440" w:firstLine="4111"/>
      </w:pPr>
      <w:r>
        <w:t>PATVIRTINTA</w:t>
      </w:r>
    </w:p>
    <w:p w14:paraId="100D6E42" w14:textId="1E084A54" w:rsidR="00436F15" w:rsidRDefault="00477D62" w:rsidP="00897C5B">
      <w:pPr>
        <w:tabs>
          <w:tab w:val="left" w:pos="6521"/>
        </w:tabs>
        <w:ind w:left="1440" w:firstLine="4093"/>
      </w:pPr>
      <w:r>
        <w:t xml:space="preserve">Šiaulių r. Kuršėnų </w:t>
      </w:r>
      <w:r w:rsidR="00222D42">
        <w:t xml:space="preserve">sporto mokyklos </w:t>
      </w:r>
    </w:p>
    <w:p w14:paraId="6E4B8F8C" w14:textId="0F25B2EB" w:rsidR="00436F15" w:rsidRPr="00436F15" w:rsidRDefault="00B9472F" w:rsidP="00897C5B">
      <w:pPr>
        <w:tabs>
          <w:tab w:val="left" w:pos="6521"/>
        </w:tabs>
        <w:ind w:left="1440" w:firstLine="4093"/>
        <w:rPr>
          <w:color w:val="000000" w:themeColor="text1"/>
        </w:rPr>
      </w:pPr>
      <w:r w:rsidRPr="00436F15">
        <w:rPr>
          <w:color w:val="000000" w:themeColor="text1"/>
        </w:rPr>
        <w:t xml:space="preserve">direktoriaus </w:t>
      </w:r>
      <w:r w:rsidR="000D01F3">
        <w:rPr>
          <w:color w:val="000000" w:themeColor="text1"/>
        </w:rPr>
        <w:t>202</w:t>
      </w:r>
      <w:r w:rsidR="00222D42">
        <w:rPr>
          <w:color w:val="000000" w:themeColor="text1"/>
        </w:rPr>
        <w:t>6</w:t>
      </w:r>
      <w:r w:rsidR="000D01F3">
        <w:rPr>
          <w:color w:val="000000" w:themeColor="text1"/>
        </w:rPr>
        <w:t xml:space="preserve"> m. </w:t>
      </w:r>
      <w:r w:rsidR="00222D42">
        <w:rPr>
          <w:color w:val="000000" w:themeColor="text1"/>
        </w:rPr>
        <w:t xml:space="preserve">birželio </w:t>
      </w:r>
      <w:r w:rsidR="00441EBD">
        <w:rPr>
          <w:color w:val="000000" w:themeColor="text1"/>
        </w:rPr>
        <w:t>5</w:t>
      </w:r>
      <w:r w:rsidR="000D01F3">
        <w:rPr>
          <w:color w:val="000000" w:themeColor="text1"/>
        </w:rPr>
        <w:t xml:space="preserve"> </w:t>
      </w:r>
      <w:r w:rsidRPr="00436F15">
        <w:rPr>
          <w:color w:val="000000" w:themeColor="text1"/>
        </w:rPr>
        <w:t xml:space="preserve">d. </w:t>
      </w:r>
    </w:p>
    <w:p w14:paraId="63CEE931" w14:textId="085C524D" w:rsidR="00C97E99" w:rsidRPr="00436F15" w:rsidRDefault="00436F15" w:rsidP="00897C5B">
      <w:pPr>
        <w:tabs>
          <w:tab w:val="left" w:pos="6521"/>
        </w:tabs>
        <w:ind w:left="1440" w:firstLine="4093"/>
        <w:rPr>
          <w:color w:val="000000" w:themeColor="text1"/>
        </w:rPr>
      </w:pPr>
      <w:r w:rsidRPr="00436F15">
        <w:rPr>
          <w:color w:val="000000" w:themeColor="text1"/>
        </w:rPr>
        <w:t xml:space="preserve">įsakymu Nr. </w:t>
      </w:r>
      <w:r w:rsidR="00222D42">
        <w:rPr>
          <w:color w:val="000000" w:themeColor="text1"/>
        </w:rPr>
        <w:t>V</w:t>
      </w:r>
      <w:r w:rsidRPr="00436F15">
        <w:rPr>
          <w:color w:val="000000" w:themeColor="text1"/>
        </w:rPr>
        <w:t>-</w:t>
      </w:r>
      <w:r w:rsidR="00222D42">
        <w:rPr>
          <w:color w:val="000000" w:themeColor="text1"/>
        </w:rPr>
        <w:t xml:space="preserve"> </w:t>
      </w:r>
      <w:r w:rsidR="00441EBD">
        <w:rPr>
          <w:color w:val="000000" w:themeColor="text1"/>
        </w:rPr>
        <w:t>226</w:t>
      </w:r>
      <w:r w:rsidR="00222D42">
        <w:rPr>
          <w:color w:val="000000" w:themeColor="text1"/>
        </w:rPr>
        <w:t xml:space="preserve">  </w:t>
      </w:r>
      <w:r w:rsidR="000D01F3">
        <w:rPr>
          <w:color w:val="000000" w:themeColor="text1"/>
        </w:rPr>
        <w:t>(1.</w:t>
      </w:r>
      <w:r w:rsidR="00222D42">
        <w:rPr>
          <w:color w:val="000000" w:themeColor="text1"/>
        </w:rPr>
        <w:t>1.</w:t>
      </w:r>
      <w:r w:rsidR="000D01F3">
        <w:rPr>
          <w:color w:val="000000" w:themeColor="text1"/>
        </w:rPr>
        <w:t>)</w:t>
      </w:r>
    </w:p>
    <w:p w14:paraId="13D4D60B" w14:textId="77777777" w:rsidR="00C97E99" w:rsidRPr="00477D62" w:rsidRDefault="00C97E99">
      <w:pPr>
        <w:tabs>
          <w:tab w:val="left" w:pos="6521"/>
        </w:tabs>
        <w:ind w:left="5670"/>
        <w:rPr>
          <w:color w:val="FF0000"/>
        </w:rPr>
      </w:pPr>
    </w:p>
    <w:p w14:paraId="67242448" w14:textId="77777777" w:rsidR="00C97E99" w:rsidRDefault="00C97E99">
      <w:pPr>
        <w:tabs>
          <w:tab w:val="left" w:pos="6521"/>
        </w:tabs>
        <w:ind w:left="5670"/>
      </w:pPr>
    </w:p>
    <w:p w14:paraId="7090D883" w14:textId="4AF74F38" w:rsidR="00C97E99" w:rsidRDefault="00477D62">
      <w:pPr>
        <w:tabs>
          <w:tab w:val="left" w:pos="6521"/>
        </w:tabs>
        <w:jc w:val="center"/>
        <w:rPr>
          <w:b/>
          <w:color w:val="000000"/>
          <w:szCs w:val="24"/>
        </w:rPr>
      </w:pPr>
      <w:r>
        <w:rPr>
          <w:b/>
          <w:color w:val="000000"/>
        </w:rPr>
        <w:t>ŠIAULIŲ R.</w:t>
      </w:r>
      <w:r w:rsidR="00DA35EB">
        <w:rPr>
          <w:b/>
          <w:color w:val="000000"/>
        </w:rPr>
        <w:t xml:space="preserve"> KURŠĖNŲ </w:t>
      </w:r>
      <w:r w:rsidR="00222D42">
        <w:rPr>
          <w:b/>
          <w:color w:val="000000"/>
        </w:rPr>
        <w:t>SPORTO MOKYKLOS</w:t>
      </w:r>
      <w:r w:rsidR="00B9472F">
        <w:rPr>
          <w:b/>
          <w:color w:val="000000"/>
        </w:rPr>
        <w:t xml:space="preserve"> DARBUOTOJŲ ANTIKORUPCINIO </w:t>
      </w:r>
      <w:r w:rsidR="00B9472F">
        <w:rPr>
          <w:b/>
          <w:color w:val="000000"/>
          <w:szCs w:val="24"/>
        </w:rPr>
        <w:t>ELGESIO KODEKSAS</w:t>
      </w:r>
    </w:p>
    <w:p w14:paraId="7FCF0B2D" w14:textId="77777777" w:rsidR="00C97E99" w:rsidRDefault="00C97E99">
      <w:pPr>
        <w:tabs>
          <w:tab w:val="left" w:pos="6521"/>
        </w:tabs>
        <w:jc w:val="center"/>
        <w:rPr>
          <w:b/>
          <w:color w:val="000000"/>
          <w:szCs w:val="24"/>
        </w:rPr>
      </w:pPr>
    </w:p>
    <w:p w14:paraId="44ECCBA3" w14:textId="77777777" w:rsidR="00C97E99" w:rsidRDefault="00B9472F">
      <w:pPr>
        <w:tabs>
          <w:tab w:val="left" w:pos="6521"/>
        </w:tabs>
        <w:jc w:val="center"/>
        <w:rPr>
          <w:b/>
          <w:szCs w:val="24"/>
        </w:rPr>
      </w:pPr>
      <w:r>
        <w:rPr>
          <w:b/>
          <w:szCs w:val="24"/>
        </w:rPr>
        <w:t>I SKYRIUS</w:t>
      </w:r>
    </w:p>
    <w:p w14:paraId="4B4D03A8" w14:textId="77777777" w:rsidR="00C97E99" w:rsidRDefault="00B9472F">
      <w:pPr>
        <w:tabs>
          <w:tab w:val="left" w:pos="6521"/>
        </w:tabs>
        <w:jc w:val="center"/>
        <w:rPr>
          <w:b/>
          <w:szCs w:val="24"/>
        </w:rPr>
      </w:pPr>
      <w:r>
        <w:rPr>
          <w:b/>
          <w:szCs w:val="24"/>
        </w:rPr>
        <w:t>BENDROSIOS NUOSTATOS</w:t>
      </w:r>
    </w:p>
    <w:p w14:paraId="64921CE5" w14:textId="77777777" w:rsidR="00C97E99" w:rsidRDefault="00C97E99">
      <w:pPr>
        <w:tabs>
          <w:tab w:val="left" w:pos="6521"/>
        </w:tabs>
        <w:jc w:val="center"/>
        <w:rPr>
          <w:b/>
          <w:szCs w:val="24"/>
        </w:rPr>
      </w:pPr>
    </w:p>
    <w:p w14:paraId="546B675D" w14:textId="0F649820" w:rsidR="00C97E99" w:rsidRDefault="00B9472F">
      <w:pPr>
        <w:tabs>
          <w:tab w:val="left" w:pos="1134"/>
        </w:tabs>
        <w:ind w:firstLine="709"/>
        <w:jc w:val="both"/>
        <w:rPr>
          <w:szCs w:val="24"/>
        </w:rPr>
      </w:pPr>
      <w:r>
        <w:rPr>
          <w:szCs w:val="24"/>
        </w:rPr>
        <w:t>1.</w:t>
      </w:r>
      <w:r>
        <w:rPr>
          <w:szCs w:val="24"/>
        </w:rPr>
        <w:tab/>
      </w:r>
      <w:r w:rsidR="00DA35EB">
        <w:rPr>
          <w:szCs w:val="24"/>
        </w:rPr>
        <w:t xml:space="preserve">Šiaulių r. Kuršėnų </w:t>
      </w:r>
      <w:r w:rsidR="00222D42">
        <w:rPr>
          <w:szCs w:val="24"/>
        </w:rPr>
        <w:t>sporto mokyklos</w:t>
      </w:r>
      <w:r>
        <w:rPr>
          <w:szCs w:val="24"/>
        </w:rPr>
        <w:t xml:space="preserve"> darbuotojų antikorupcinio elgesio kodeksas (toliau – </w:t>
      </w:r>
      <w:r w:rsidR="00DA35EB">
        <w:rPr>
          <w:szCs w:val="24"/>
        </w:rPr>
        <w:t xml:space="preserve">Kodeksas) nustato Šiaulių r. Kuršėnų </w:t>
      </w:r>
      <w:r w:rsidR="00222D42">
        <w:rPr>
          <w:szCs w:val="24"/>
        </w:rPr>
        <w:t xml:space="preserve">sporto mokyklos </w:t>
      </w:r>
      <w:r w:rsidR="00DA35EB">
        <w:rPr>
          <w:szCs w:val="24"/>
        </w:rPr>
        <w:t xml:space="preserve">(toliau – </w:t>
      </w:r>
      <w:r w:rsidR="00602C35">
        <w:rPr>
          <w:szCs w:val="24"/>
        </w:rPr>
        <w:t>Sporto mokykla</w:t>
      </w:r>
      <w:r w:rsidR="00DA35EB">
        <w:rPr>
          <w:szCs w:val="24"/>
        </w:rPr>
        <w:t xml:space="preserve">) </w:t>
      </w:r>
      <w:r>
        <w:rPr>
          <w:szCs w:val="24"/>
        </w:rPr>
        <w:t xml:space="preserve"> darbuotojų, dirbančių pagal darbo sutartis, (toliau – darbuotojas) </w:t>
      </w:r>
      <w:r>
        <w:rPr>
          <w:color w:val="000000"/>
          <w:szCs w:val="24"/>
          <w:lang w:eastAsia="lt-LT"/>
        </w:rPr>
        <w:t>etikos vertybes, šias vertybes atitinkantį elgesį (etikos principus) ir bendruosius elgesio reikalavimus, kurių privalo lai</w:t>
      </w:r>
      <w:r w:rsidR="00DA35EB">
        <w:rPr>
          <w:color w:val="000000"/>
          <w:szCs w:val="24"/>
          <w:lang w:eastAsia="lt-LT"/>
        </w:rPr>
        <w:t xml:space="preserve">kytis kiekvienas </w:t>
      </w:r>
      <w:r w:rsidR="00CC51FD">
        <w:rPr>
          <w:szCs w:val="24"/>
        </w:rPr>
        <w:t>S</w:t>
      </w:r>
      <w:r w:rsidR="00222D42">
        <w:rPr>
          <w:szCs w:val="24"/>
        </w:rPr>
        <w:t xml:space="preserve">porto mokyklos </w:t>
      </w:r>
      <w:r>
        <w:rPr>
          <w:color w:val="000000"/>
          <w:szCs w:val="24"/>
          <w:lang w:eastAsia="lt-LT"/>
        </w:rPr>
        <w:t xml:space="preserve">darbuotojas, įgyvendindamas savo teises, vykdydamas teisės aktuose nustatytas pareigas bei funkcijas, kad būtų stiprinamas </w:t>
      </w:r>
      <w:r w:rsidR="00CC51FD">
        <w:rPr>
          <w:szCs w:val="24"/>
        </w:rPr>
        <w:t>S</w:t>
      </w:r>
      <w:r w:rsidR="00222D42">
        <w:rPr>
          <w:szCs w:val="24"/>
        </w:rPr>
        <w:t xml:space="preserve">porto mokyklos </w:t>
      </w:r>
      <w:r>
        <w:rPr>
          <w:color w:val="000000"/>
          <w:szCs w:val="24"/>
          <w:lang w:eastAsia="lt-LT"/>
        </w:rPr>
        <w:t>įvaizdis, jos darbuotojų autoritetas, nepriklausomumas, užkertamas kelias atsirasti ir plisti korupcijai (taikoma nulinės tolerancijos korupcijai politika prekybos poveikiu ir kyšininkavimo, interesų konflikto, nepotizmo, piktnaudžiavimo pareigomis, viešųjų pirkimų srityse), ugdoma atsakomybė už savo veiksmus, skatinama ir užtikrinama pagarba įstatymams, bendradarbiams bei kitiems asmenims. Kodeksas nustato ir Kodekso reikalavimų, principų laikymosi priežiūrą, kontrolę bei atsakomybę už jų pažeidimą.</w:t>
      </w:r>
    </w:p>
    <w:p w14:paraId="37694363" w14:textId="53597063" w:rsidR="00C97E99" w:rsidRDefault="00B9472F">
      <w:pPr>
        <w:tabs>
          <w:tab w:val="left" w:pos="1134"/>
        </w:tabs>
        <w:ind w:firstLine="709"/>
        <w:jc w:val="both"/>
        <w:rPr>
          <w:szCs w:val="24"/>
        </w:rPr>
      </w:pPr>
      <w:r>
        <w:rPr>
          <w:szCs w:val="24"/>
        </w:rPr>
        <w:t>2.</w:t>
      </w:r>
      <w:r>
        <w:rPr>
          <w:szCs w:val="24"/>
        </w:rPr>
        <w:tab/>
      </w:r>
      <w:r>
        <w:rPr>
          <w:color w:val="000000"/>
          <w:szCs w:val="24"/>
          <w:lang w:eastAsia="lt-LT"/>
        </w:rPr>
        <w:t>Kodekso nuostatos taikomos ir yra pr</w:t>
      </w:r>
      <w:r w:rsidR="00DA35EB">
        <w:rPr>
          <w:color w:val="000000"/>
          <w:szCs w:val="24"/>
          <w:lang w:eastAsia="lt-LT"/>
        </w:rPr>
        <w:t xml:space="preserve">ivalomos visiems </w:t>
      </w:r>
      <w:r w:rsidR="00222D42">
        <w:rPr>
          <w:szCs w:val="24"/>
        </w:rPr>
        <w:t xml:space="preserve">Sporto mokyklos </w:t>
      </w:r>
      <w:r>
        <w:rPr>
          <w:color w:val="000000"/>
          <w:szCs w:val="24"/>
          <w:lang w:eastAsia="lt-LT"/>
        </w:rPr>
        <w:t>darbuotojams, tiek atliekantiems savo pareigas darbo metu, tiek veikiantiems ne darbo metu, kad būtų išvengta situacijų, kurios gali sukelti viešųjų ir privačių interesų konfliktą, ar veiklos, nesuderinamos su viešuoju interesu, kuria siekiama neteisėtos naudos sau ar savo artimiesiems, ar sudaromos sąlygos kitiems asmenims turėti naudos.</w:t>
      </w:r>
    </w:p>
    <w:p w14:paraId="5C4AF651" w14:textId="77777777" w:rsidR="00C97E99" w:rsidRDefault="00B9472F">
      <w:pPr>
        <w:tabs>
          <w:tab w:val="left" w:pos="1134"/>
        </w:tabs>
        <w:ind w:firstLine="709"/>
        <w:jc w:val="both"/>
        <w:rPr>
          <w:szCs w:val="24"/>
        </w:rPr>
      </w:pPr>
      <w:r>
        <w:rPr>
          <w:szCs w:val="24"/>
        </w:rPr>
        <w:t>3.</w:t>
      </w:r>
      <w:r>
        <w:rPr>
          <w:szCs w:val="24"/>
        </w:rPr>
        <w:tab/>
      </w:r>
      <w:r>
        <w:rPr>
          <w:color w:val="000000"/>
          <w:szCs w:val="24"/>
          <w:lang w:eastAsia="lt-LT"/>
        </w:rPr>
        <w:t>Kodeksas parengtas vadovaujantis Lietuvos Respublikos Konstitucija,</w:t>
      </w:r>
      <w:r w:rsidR="00C47C35">
        <w:rPr>
          <w:color w:val="000000"/>
          <w:szCs w:val="24"/>
          <w:lang w:eastAsia="lt-LT"/>
        </w:rPr>
        <w:t xml:space="preserve"> </w:t>
      </w:r>
      <w:r>
        <w:rPr>
          <w:color w:val="000000"/>
          <w:szCs w:val="24"/>
          <w:lang w:eastAsia="lt-LT"/>
        </w:rPr>
        <w:t>Lietuvos Respublikos viešųjų ir privačių interesų derinimo, Lietuvos Respublikos korupcijos prevencijos, Lietuvos Respublikos viešojo administravimo įstatymais, Lietuvos Respublikos Vyriausiosios tarnybinės etikos komisijos (VTEK) sprendimais ir rekomendacijomis, kitais teisės aktais.</w:t>
      </w:r>
    </w:p>
    <w:p w14:paraId="42D87AF6" w14:textId="77777777" w:rsidR="00C97E99" w:rsidRDefault="00B9472F">
      <w:pPr>
        <w:ind w:left="1069" w:hanging="360"/>
        <w:jc w:val="both"/>
        <w:rPr>
          <w:color w:val="000000"/>
          <w:szCs w:val="24"/>
          <w:lang w:eastAsia="lt-LT"/>
        </w:rPr>
      </w:pPr>
      <w:r>
        <w:rPr>
          <w:color w:val="000000"/>
          <w:szCs w:val="24"/>
          <w:lang w:eastAsia="lt-LT"/>
        </w:rPr>
        <w:t>4.</w:t>
      </w:r>
      <w:r>
        <w:rPr>
          <w:color w:val="000000"/>
          <w:szCs w:val="24"/>
          <w:lang w:eastAsia="lt-LT"/>
        </w:rPr>
        <w:tab/>
        <w:t xml:space="preserve">Kodekso paskirtis: </w:t>
      </w:r>
    </w:p>
    <w:p w14:paraId="05F1FAAD" w14:textId="77777777" w:rsidR="00C97E99" w:rsidRDefault="00B9472F">
      <w:pPr>
        <w:tabs>
          <w:tab w:val="left" w:pos="1276"/>
        </w:tabs>
        <w:ind w:firstLine="709"/>
        <w:jc w:val="both"/>
        <w:rPr>
          <w:color w:val="000000"/>
          <w:szCs w:val="24"/>
          <w:lang w:eastAsia="lt-LT"/>
        </w:rPr>
      </w:pPr>
      <w:r>
        <w:rPr>
          <w:color w:val="000000"/>
          <w:szCs w:val="24"/>
          <w:lang w:eastAsia="lt-LT"/>
        </w:rPr>
        <w:t>4.1.</w:t>
      </w:r>
      <w:r>
        <w:rPr>
          <w:color w:val="000000"/>
          <w:szCs w:val="24"/>
          <w:lang w:eastAsia="lt-LT"/>
        </w:rPr>
        <w:tab/>
        <w:t xml:space="preserve">reglamentuoti darbuotojų etikos vertybes ir bendruosius elgesio reikalavimus, kuriais turi vadovautis darbuotojai; </w:t>
      </w:r>
    </w:p>
    <w:p w14:paraId="2F2A6104" w14:textId="77777777" w:rsidR="00C97E99" w:rsidRDefault="00B9472F">
      <w:pPr>
        <w:tabs>
          <w:tab w:val="left" w:pos="1276"/>
        </w:tabs>
        <w:ind w:firstLine="709"/>
        <w:jc w:val="both"/>
        <w:rPr>
          <w:color w:val="000000"/>
          <w:szCs w:val="24"/>
          <w:lang w:eastAsia="lt-LT"/>
        </w:rPr>
      </w:pPr>
      <w:r>
        <w:rPr>
          <w:color w:val="000000"/>
          <w:szCs w:val="24"/>
          <w:lang w:eastAsia="lt-LT"/>
        </w:rPr>
        <w:t>4.2.</w:t>
      </w:r>
      <w:r>
        <w:rPr>
          <w:color w:val="000000"/>
          <w:szCs w:val="24"/>
          <w:lang w:eastAsia="lt-LT"/>
        </w:rPr>
        <w:tab/>
        <w:t>ugdyti darbuotojų supratimą, kad jų elgesys turi būti pagrįstas ne tik Kodekso reikalavimais, bet ir visuotinai priimtomis dorovės normomis;</w:t>
      </w:r>
    </w:p>
    <w:p w14:paraId="07D8A9B4" w14:textId="77777777" w:rsidR="00C97E99" w:rsidRDefault="00B9472F">
      <w:pPr>
        <w:tabs>
          <w:tab w:val="left" w:pos="1276"/>
        </w:tabs>
        <w:ind w:firstLine="709"/>
        <w:jc w:val="both"/>
        <w:rPr>
          <w:color w:val="000000"/>
          <w:szCs w:val="24"/>
          <w:lang w:eastAsia="lt-LT"/>
        </w:rPr>
      </w:pPr>
      <w:r>
        <w:rPr>
          <w:color w:val="000000"/>
          <w:szCs w:val="24"/>
          <w:lang w:eastAsia="lt-LT"/>
        </w:rPr>
        <w:t>4.3.</w:t>
      </w:r>
      <w:r>
        <w:rPr>
          <w:color w:val="000000"/>
          <w:szCs w:val="24"/>
          <w:lang w:eastAsia="lt-LT"/>
        </w:rPr>
        <w:tab/>
        <w:t>siekti, kad darbuotojas tarnautų visuomenei ir valstybei, atliktų pareigas nesavanaudiškais tikslais;</w:t>
      </w:r>
    </w:p>
    <w:p w14:paraId="1DF30A4D" w14:textId="65B6C765" w:rsidR="00C97E99" w:rsidRDefault="00B9472F">
      <w:pPr>
        <w:tabs>
          <w:tab w:val="left" w:pos="1276"/>
        </w:tabs>
        <w:ind w:firstLine="709"/>
        <w:jc w:val="both"/>
        <w:rPr>
          <w:color w:val="000000"/>
          <w:szCs w:val="24"/>
          <w:lang w:eastAsia="lt-LT"/>
        </w:rPr>
      </w:pPr>
      <w:r>
        <w:rPr>
          <w:color w:val="000000"/>
          <w:szCs w:val="24"/>
          <w:lang w:eastAsia="lt-LT"/>
        </w:rPr>
        <w:t>4.4.</w:t>
      </w:r>
      <w:r>
        <w:rPr>
          <w:color w:val="000000"/>
          <w:szCs w:val="24"/>
          <w:lang w:eastAsia="lt-LT"/>
        </w:rPr>
        <w:tab/>
        <w:t>padėti išvengti kon</w:t>
      </w:r>
      <w:r w:rsidR="00DA35EB">
        <w:rPr>
          <w:color w:val="000000"/>
          <w:szCs w:val="24"/>
          <w:lang w:eastAsia="lt-LT"/>
        </w:rPr>
        <w:t xml:space="preserve">fliktų su kitais </w:t>
      </w:r>
      <w:r w:rsidR="00222D42">
        <w:rPr>
          <w:szCs w:val="24"/>
        </w:rPr>
        <w:t xml:space="preserve">Sporto mokyklos </w:t>
      </w:r>
      <w:r>
        <w:rPr>
          <w:color w:val="000000"/>
          <w:szCs w:val="24"/>
          <w:lang w:eastAsia="lt-LT"/>
        </w:rPr>
        <w:t>darbuotojais ir reguliuoti darbuotojų tarpusavio santykius.</w:t>
      </w:r>
    </w:p>
    <w:p w14:paraId="0FDEF063" w14:textId="77777777" w:rsidR="00C97E99" w:rsidRDefault="00B9472F">
      <w:pPr>
        <w:ind w:left="1069" w:hanging="360"/>
        <w:jc w:val="both"/>
        <w:rPr>
          <w:color w:val="000000"/>
          <w:szCs w:val="24"/>
          <w:lang w:eastAsia="lt-LT"/>
        </w:rPr>
      </w:pPr>
      <w:r>
        <w:rPr>
          <w:color w:val="000000"/>
          <w:szCs w:val="24"/>
          <w:lang w:eastAsia="lt-LT"/>
        </w:rPr>
        <w:t>5.</w:t>
      </w:r>
      <w:r>
        <w:rPr>
          <w:color w:val="000000"/>
          <w:szCs w:val="24"/>
          <w:lang w:eastAsia="lt-LT"/>
        </w:rPr>
        <w:tab/>
        <w:t xml:space="preserve">Kodekse vartojamos sąvokos: </w:t>
      </w:r>
    </w:p>
    <w:p w14:paraId="76B8B338" w14:textId="77777777" w:rsidR="00C97E99" w:rsidRDefault="00B9472F">
      <w:pPr>
        <w:ind w:firstLine="709"/>
        <w:jc w:val="both"/>
        <w:rPr>
          <w:color w:val="000000"/>
          <w:szCs w:val="24"/>
          <w:lang w:eastAsia="lt-LT"/>
        </w:rPr>
      </w:pPr>
      <w:r>
        <w:rPr>
          <w:color w:val="000000"/>
          <w:szCs w:val="24"/>
          <w:lang w:eastAsia="lt-LT"/>
        </w:rPr>
        <w:t>5.1.</w:t>
      </w:r>
      <w:r>
        <w:rPr>
          <w:color w:val="000000"/>
          <w:szCs w:val="24"/>
          <w:lang w:eastAsia="lt-LT"/>
        </w:rPr>
        <w:tab/>
      </w:r>
      <w:r>
        <w:rPr>
          <w:b/>
          <w:bCs/>
          <w:i/>
          <w:color w:val="000000"/>
          <w:spacing w:val="1"/>
          <w:szCs w:val="24"/>
        </w:rPr>
        <w:t>Darbuotojo</w:t>
      </w:r>
      <w:r>
        <w:rPr>
          <w:b/>
          <w:bCs/>
          <w:color w:val="000000"/>
          <w:spacing w:val="1"/>
          <w:szCs w:val="24"/>
        </w:rPr>
        <w:t xml:space="preserve"> elgesys</w:t>
      </w:r>
      <w:r>
        <w:rPr>
          <w:color w:val="000000"/>
          <w:spacing w:val="1"/>
          <w:szCs w:val="24"/>
        </w:rPr>
        <w:t xml:space="preserve"> – darbuotojo tarnybinė veikla (veikimas arba neveikimas), elgesys viešojoje veikloje, </w:t>
      </w:r>
      <w:r>
        <w:rPr>
          <w:color w:val="000000"/>
          <w:spacing w:val="-1"/>
          <w:szCs w:val="24"/>
        </w:rPr>
        <w:t>privačiame gyvenime ir socialiniuose tinkluose.</w:t>
      </w:r>
    </w:p>
    <w:p w14:paraId="26C06075" w14:textId="77777777" w:rsidR="00C97E99" w:rsidRDefault="00B9472F">
      <w:pPr>
        <w:ind w:firstLine="709"/>
        <w:jc w:val="both"/>
        <w:rPr>
          <w:color w:val="000000"/>
          <w:szCs w:val="24"/>
          <w:lang w:eastAsia="lt-LT"/>
        </w:rPr>
      </w:pPr>
      <w:r>
        <w:rPr>
          <w:color w:val="000000"/>
          <w:szCs w:val="24"/>
          <w:lang w:eastAsia="lt-LT"/>
        </w:rPr>
        <w:t>5.2.</w:t>
      </w:r>
      <w:r>
        <w:rPr>
          <w:color w:val="000000"/>
          <w:szCs w:val="24"/>
          <w:lang w:eastAsia="lt-LT"/>
        </w:rPr>
        <w:tab/>
      </w:r>
      <w:r>
        <w:rPr>
          <w:b/>
          <w:bCs/>
          <w:i/>
          <w:szCs w:val="24"/>
        </w:rPr>
        <w:t>Įžeidimas</w:t>
      </w:r>
      <w:r>
        <w:rPr>
          <w:szCs w:val="24"/>
        </w:rPr>
        <w:t xml:space="preserve"> – tai situacija, kai darbuotojas viešai (neviešai) veiksmu, žodžiu ar raštu užgauliai pažemino kitą žmogų.</w:t>
      </w:r>
    </w:p>
    <w:p w14:paraId="3D413EBF" w14:textId="77777777" w:rsidR="00C97E99" w:rsidRDefault="00B9472F">
      <w:pPr>
        <w:ind w:firstLine="709"/>
        <w:jc w:val="both"/>
        <w:rPr>
          <w:color w:val="000000"/>
          <w:szCs w:val="24"/>
          <w:lang w:eastAsia="lt-LT"/>
        </w:rPr>
      </w:pPr>
      <w:r>
        <w:rPr>
          <w:color w:val="000000"/>
          <w:szCs w:val="24"/>
          <w:lang w:eastAsia="lt-LT"/>
        </w:rPr>
        <w:t>5.3.</w:t>
      </w:r>
      <w:r>
        <w:rPr>
          <w:color w:val="000000"/>
          <w:szCs w:val="24"/>
          <w:lang w:eastAsia="lt-LT"/>
        </w:rPr>
        <w:tab/>
      </w:r>
      <w:r>
        <w:rPr>
          <w:b/>
          <w:i/>
          <w:color w:val="000000"/>
          <w:szCs w:val="24"/>
          <w:lang w:eastAsia="lt-LT"/>
        </w:rPr>
        <w:t>Kodekso pažeidimas</w:t>
      </w:r>
      <w:r>
        <w:rPr>
          <w:color w:val="000000"/>
          <w:szCs w:val="24"/>
          <w:lang w:eastAsia="lt-LT"/>
        </w:rPr>
        <w:t xml:space="preserve"> – šiame Kodekse nustatytų darbuotojo elgesio principų ir / ar normų pažeidimas.</w:t>
      </w:r>
    </w:p>
    <w:p w14:paraId="0B1101DA" w14:textId="77777777" w:rsidR="00C97E99" w:rsidRDefault="00B9472F">
      <w:pPr>
        <w:ind w:firstLine="709"/>
        <w:jc w:val="both"/>
        <w:rPr>
          <w:color w:val="000000"/>
          <w:szCs w:val="24"/>
          <w:lang w:eastAsia="lt-LT"/>
        </w:rPr>
      </w:pPr>
      <w:r>
        <w:rPr>
          <w:color w:val="000000"/>
          <w:szCs w:val="24"/>
          <w:lang w:eastAsia="lt-LT"/>
        </w:rPr>
        <w:t>5.4.</w:t>
      </w:r>
      <w:r>
        <w:rPr>
          <w:color w:val="000000"/>
          <w:szCs w:val="24"/>
          <w:lang w:eastAsia="lt-LT"/>
        </w:rPr>
        <w:tab/>
      </w:r>
      <w:r>
        <w:rPr>
          <w:b/>
          <w:bCs/>
          <w:i/>
          <w:color w:val="000000"/>
          <w:spacing w:val="1"/>
          <w:szCs w:val="24"/>
        </w:rPr>
        <w:t>Privatus gyvenimas</w:t>
      </w:r>
      <w:r>
        <w:rPr>
          <w:color w:val="000000"/>
          <w:spacing w:val="1"/>
          <w:szCs w:val="24"/>
        </w:rPr>
        <w:t xml:space="preserve"> – darbuotojo asmeninis gyvenimas ir veikla, nesusijusi su jo tarnybine ir (ar) viešąja veikla.</w:t>
      </w:r>
    </w:p>
    <w:p w14:paraId="2680C138" w14:textId="77777777" w:rsidR="00C97E99" w:rsidRDefault="00B9472F">
      <w:pPr>
        <w:ind w:firstLine="709"/>
        <w:jc w:val="both"/>
        <w:rPr>
          <w:color w:val="000000"/>
          <w:szCs w:val="24"/>
          <w:lang w:eastAsia="lt-LT"/>
        </w:rPr>
      </w:pPr>
      <w:r>
        <w:rPr>
          <w:color w:val="000000"/>
          <w:szCs w:val="24"/>
          <w:lang w:eastAsia="lt-LT"/>
        </w:rPr>
        <w:lastRenderedPageBreak/>
        <w:t>5.5.</w:t>
      </w:r>
      <w:r>
        <w:rPr>
          <w:color w:val="000000"/>
          <w:szCs w:val="24"/>
          <w:lang w:eastAsia="lt-LT"/>
        </w:rPr>
        <w:tab/>
      </w:r>
      <w:r>
        <w:rPr>
          <w:b/>
          <w:bCs/>
          <w:i/>
          <w:iCs/>
          <w:color w:val="000000"/>
          <w:szCs w:val="24"/>
          <w:lang w:eastAsia="lt-LT"/>
        </w:rPr>
        <w:t>Socialinė žiniasklaida</w:t>
      </w:r>
      <w:r>
        <w:rPr>
          <w:color w:val="000000"/>
          <w:szCs w:val="24"/>
          <w:lang w:eastAsia="lt-LT"/>
        </w:rPr>
        <w:t xml:space="preserve"> – socialiniai ar profesiniai tinklai, tinklaraščiai, diskusijų forumai, nuotraukų ir filmuotų vaizdų keitimosi tinklalapiai ir kitos internetinės bendravimo priemonės.</w:t>
      </w:r>
    </w:p>
    <w:p w14:paraId="34813D96" w14:textId="77777777" w:rsidR="00C97E99" w:rsidRDefault="00B9472F">
      <w:pPr>
        <w:ind w:firstLine="709"/>
        <w:jc w:val="both"/>
        <w:rPr>
          <w:color w:val="000000"/>
          <w:szCs w:val="24"/>
          <w:lang w:eastAsia="lt-LT"/>
        </w:rPr>
      </w:pPr>
      <w:r>
        <w:rPr>
          <w:color w:val="000000"/>
          <w:szCs w:val="24"/>
          <w:lang w:eastAsia="lt-LT"/>
        </w:rPr>
        <w:t>5.6.</w:t>
      </w:r>
      <w:r>
        <w:rPr>
          <w:color w:val="000000"/>
          <w:szCs w:val="24"/>
          <w:lang w:eastAsia="lt-LT"/>
        </w:rPr>
        <w:tab/>
      </w:r>
      <w:r>
        <w:rPr>
          <w:b/>
          <w:bCs/>
          <w:i/>
          <w:szCs w:val="24"/>
        </w:rPr>
        <w:t>Šmeižimas</w:t>
      </w:r>
      <w:r>
        <w:rPr>
          <w:szCs w:val="24"/>
        </w:rPr>
        <w:t xml:space="preserve"> – melagingų prasimanymų, žeminančių kito asmens garbę ar orumą, skleidimas.</w:t>
      </w:r>
    </w:p>
    <w:p w14:paraId="5D247ED4" w14:textId="77777777" w:rsidR="00C97E99" w:rsidRDefault="00B9472F">
      <w:pPr>
        <w:ind w:firstLine="709"/>
        <w:jc w:val="both"/>
        <w:rPr>
          <w:color w:val="000000"/>
          <w:szCs w:val="24"/>
          <w:lang w:eastAsia="lt-LT"/>
        </w:rPr>
      </w:pPr>
      <w:r>
        <w:rPr>
          <w:color w:val="000000"/>
          <w:szCs w:val="24"/>
          <w:lang w:eastAsia="lt-LT"/>
        </w:rPr>
        <w:t>5.7.</w:t>
      </w:r>
      <w:r>
        <w:rPr>
          <w:color w:val="000000"/>
          <w:szCs w:val="24"/>
          <w:lang w:eastAsia="lt-LT"/>
        </w:rPr>
        <w:tab/>
      </w:r>
      <w:r>
        <w:rPr>
          <w:b/>
          <w:bCs/>
          <w:i/>
          <w:color w:val="000000"/>
          <w:spacing w:val="2"/>
          <w:szCs w:val="24"/>
        </w:rPr>
        <w:t>Tarnybinė etika</w:t>
      </w:r>
      <w:r>
        <w:rPr>
          <w:color w:val="000000"/>
          <w:spacing w:val="2"/>
          <w:szCs w:val="24"/>
        </w:rPr>
        <w:t xml:space="preserve"> – šiame Kodekse, įstatymuose ir kituose teisės aktuose nustatytų darbuotojo veiklos ir socialinių </w:t>
      </w:r>
      <w:r>
        <w:rPr>
          <w:color w:val="000000"/>
          <w:spacing w:val="1"/>
          <w:szCs w:val="24"/>
        </w:rPr>
        <w:t>etiško elgesio normų visuma.</w:t>
      </w:r>
    </w:p>
    <w:p w14:paraId="5C2274F6" w14:textId="77777777" w:rsidR="00C97E99" w:rsidRDefault="00B9472F">
      <w:pPr>
        <w:ind w:firstLine="709"/>
        <w:jc w:val="both"/>
        <w:rPr>
          <w:color w:val="000000"/>
          <w:szCs w:val="24"/>
          <w:lang w:eastAsia="lt-LT"/>
        </w:rPr>
      </w:pPr>
      <w:r>
        <w:rPr>
          <w:color w:val="000000"/>
          <w:szCs w:val="24"/>
          <w:lang w:eastAsia="lt-LT"/>
        </w:rPr>
        <w:t>5.8.</w:t>
      </w:r>
      <w:r>
        <w:rPr>
          <w:color w:val="000000"/>
          <w:szCs w:val="24"/>
          <w:lang w:eastAsia="lt-LT"/>
        </w:rPr>
        <w:tab/>
      </w:r>
      <w:r>
        <w:rPr>
          <w:b/>
          <w:bCs/>
          <w:i/>
          <w:color w:val="000000"/>
          <w:spacing w:val="1"/>
          <w:szCs w:val="24"/>
        </w:rPr>
        <w:t>Tarnybinė veikla</w:t>
      </w:r>
      <w:r>
        <w:rPr>
          <w:color w:val="000000"/>
          <w:spacing w:val="1"/>
          <w:szCs w:val="24"/>
        </w:rPr>
        <w:t xml:space="preserve"> – darbuotojo veikla, atliekant įstatymuose, kituose teisės aktuose </w:t>
      </w:r>
      <w:r>
        <w:rPr>
          <w:szCs w:val="24"/>
        </w:rPr>
        <w:t xml:space="preserve">ir pareigybės aprašyme </w:t>
      </w:r>
      <w:r>
        <w:rPr>
          <w:color w:val="000000"/>
          <w:spacing w:val="1"/>
          <w:szCs w:val="24"/>
        </w:rPr>
        <w:t>nustatytas pareigas.</w:t>
      </w:r>
    </w:p>
    <w:p w14:paraId="30EDFB6D" w14:textId="77777777" w:rsidR="00C97E99" w:rsidRDefault="00B9472F">
      <w:pPr>
        <w:ind w:firstLine="709"/>
        <w:jc w:val="both"/>
        <w:rPr>
          <w:color w:val="000000"/>
          <w:szCs w:val="24"/>
          <w:lang w:eastAsia="lt-LT"/>
        </w:rPr>
      </w:pPr>
      <w:r>
        <w:rPr>
          <w:color w:val="000000"/>
          <w:szCs w:val="24"/>
          <w:lang w:eastAsia="lt-LT"/>
        </w:rPr>
        <w:t>5.9.</w:t>
      </w:r>
      <w:r>
        <w:rPr>
          <w:color w:val="000000"/>
          <w:szCs w:val="24"/>
          <w:lang w:eastAsia="lt-LT"/>
        </w:rPr>
        <w:tab/>
      </w:r>
      <w:r>
        <w:rPr>
          <w:b/>
          <w:bCs/>
          <w:i/>
          <w:color w:val="000000"/>
          <w:spacing w:val="4"/>
          <w:szCs w:val="24"/>
        </w:rPr>
        <w:t>Viešoji veikla</w:t>
      </w:r>
      <w:r>
        <w:rPr>
          <w:color w:val="000000"/>
          <w:spacing w:val="4"/>
          <w:szCs w:val="24"/>
        </w:rPr>
        <w:t xml:space="preserve"> – darbuotojo elgesys </w:t>
      </w:r>
      <w:r>
        <w:rPr>
          <w:color w:val="000000"/>
          <w:spacing w:val="1"/>
          <w:szCs w:val="24"/>
        </w:rPr>
        <w:t>visuomenėje ir darbuotojo visuomeninė veikla.</w:t>
      </w:r>
    </w:p>
    <w:p w14:paraId="34D35A51" w14:textId="77777777" w:rsidR="00C97E99" w:rsidRPr="00B60152" w:rsidRDefault="00B9472F">
      <w:pPr>
        <w:tabs>
          <w:tab w:val="left" w:pos="1134"/>
        </w:tabs>
        <w:ind w:firstLine="709"/>
        <w:jc w:val="both"/>
        <w:rPr>
          <w:szCs w:val="24"/>
        </w:rPr>
      </w:pPr>
      <w:r w:rsidRPr="00B60152">
        <w:rPr>
          <w:szCs w:val="24"/>
        </w:rPr>
        <w:t>6.</w:t>
      </w:r>
      <w:r w:rsidRPr="00B60152">
        <w:rPr>
          <w:szCs w:val="24"/>
        </w:rPr>
        <w:tab/>
        <w:t>Kitos Kodekse vartojamos sąvokos suprantamos taip, kaip jos apibrėžiamos Lietuvos Respublikos darb</w:t>
      </w:r>
      <w:r w:rsidR="00C47C35" w:rsidRPr="00B60152">
        <w:rPr>
          <w:szCs w:val="24"/>
        </w:rPr>
        <w:t>o kodekse</w:t>
      </w:r>
      <w:r w:rsidRPr="00B60152">
        <w:rPr>
          <w:szCs w:val="24"/>
        </w:rPr>
        <w:t>, Lietuvos Respublikos lobistinės veiklos, Lietuvos Respublikos viešųjų ir privačių interesų derinimo įstatymuose.</w:t>
      </w:r>
    </w:p>
    <w:p w14:paraId="2B3CA779" w14:textId="77777777" w:rsidR="00C97E99" w:rsidRDefault="00C97E99">
      <w:pPr>
        <w:tabs>
          <w:tab w:val="left" w:pos="6521"/>
        </w:tabs>
        <w:jc w:val="center"/>
        <w:rPr>
          <w:b/>
          <w:szCs w:val="24"/>
        </w:rPr>
      </w:pPr>
    </w:p>
    <w:p w14:paraId="50F1A2D3" w14:textId="77777777" w:rsidR="00C97E99" w:rsidRDefault="00B9472F">
      <w:pPr>
        <w:tabs>
          <w:tab w:val="left" w:pos="6521"/>
        </w:tabs>
        <w:jc w:val="center"/>
        <w:rPr>
          <w:b/>
          <w:szCs w:val="24"/>
        </w:rPr>
      </w:pPr>
      <w:r>
        <w:rPr>
          <w:b/>
          <w:szCs w:val="24"/>
        </w:rPr>
        <w:t>II SKYRIUS</w:t>
      </w:r>
    </w:p>
    <w:p w14:paraId="610058A2" w14:textId="77777777" w:rsidR="00C97E99" w:rsidRDefault="00B9472F">
      <w:pPr>
        <w:tabs>
          <w:tab w:val="left" w:pos="6521"/>
        </w:tabs>
        <w:jc w:val="center"/>
        <w:rPr>
          <w:b/>
          <w:szCs w:val="24"/>
        </w:rPr>
      </w:pPr>
      <w:r>
        <w:rPr>
          <w:b/>
          <w:szCs w:val="24"/>
        </w:rPr>
        <w:t>DARBUOTOJŲ ETIKOS VERTYBĖS IR ELGESIO PRINCIPAI</w:t>
      </w:r>
    </w:p>
    <w:p w14:paraId="655532D7" w14:textId="77777777" w:rsidR="00C97E99" w:rsidRDefault="00C97E99">
      <w:pPr>
        <w:tabs>
          <w:tab w:val="left" w:pos="6521"/>
        </w:tabs>
        <w:jc w:val="center"/>
        <w:rPr>
          <w:szCs w:val="24"/>
        </w:rPr>
      </w:pPr>
    </w:p>
    <w:p w14:paraId="108C42D7" w14:textId="2CA7D91D" w:rsidR="00C97E99" w:rsidRDefault="00B9472F">
      <w:pPr>
        <w:tabs>
          <w:tab w:val="left" w:pos="1134"/>
          <w:tab w:val="left" w:pos="1418"/>
        </w:tabs>
        <w:ind w:firstLine="709"/>
        <w:jc w:val="both"/>
        <w:rPr>
          <w:szCs w:val="24"/>
        </w:rPr>
      </w:pPr>
      <w:r>
        <w:rPr>
          <w:szCs w:val="24"/>
        </w:rPr>
        <w:t>7.</w:t>
      </w:r>
      <w:r>
        <w:rPr>
          <w:szCs w:val="24"/>
        </w:rPr>
        <w:tab/>
        <w:t>Darbuotojai, įgyvendindami savo teises, vykdydami teisės aktuose ir pareigybės aprašymuose nustatytas pareigas ir funkcijas bei didind</w:t>
      </w:r>
      <w:r w:rsidR="00DA35EB">
        <w:rPr>
          <w:szCs w:val="24"/>
        </w:rPr>
        <w:t>ami pasitikėjimą</w:t>
      </w:r>
      <w:r w:rsidR="00DA35EB" w:rsidRPr="00DA35EB">
        <w:rPr>
          <w:color w:val="000000"/>
          <w:szCs w:val="24"/>
          <w:lang w:eastAsia="lt-LT"/>
        </w:rPr>
        <w:t xml:space="preserve"> </w:t>
      </w:r>
      <w:r w:rsidR="00222D42">
        <w:rPr>
          <w:szCs w:val="24"/>
        </w:rPr>
        <w:t xml:space="preserve">Sporto mokyklos </w:t>
      </w:r>
      <w:r>
        <w:rPr>
          <w:szCs w:val="24"/>
        </w:rPr>
        <w:t xml:space="preserve">veikla, privalo vadovautis šiomis </w:t>
      </w:r>
      <w:r>
        <w:rPr>
          <w:color w:val="000000"/>
          <w:szCs w:val="24"/>
          <w:lang w:eastAsia="lt-LT"/>
        </w:rPr>
        <w:t>etikos vertybėmis bei laikytis šias vertybes atitinkančio elgesio (etikos principų)</w:t>
      </w:r>
      <w:r>
        <w:rPr>
          <w:szCs w:val="24"/>
        </w:rPr>
        <w:t>:</w:t>
      </w:r>
    </w:p>
    <w:p w14:paraId="6FECF8AF" w14:textId="77777777" w:rsidR="00C97E99" w:rsidRDefault="00B9472F">
      <w:pPr>
        <w:tabs>
          <w:tab w:val="left" w:pos="1418"/>
        </w:tabs>
        <w:ind w:firstLine="709"/>
        <w:jc w:val="both"/>
        <w:rPr>
          <w:szCs w:val="24"/>
        </w:rPr>
      </w:pPr>
      <w:r>
        <w:rPr>
          <w:szCs w:val="24"/>
        </w:rPr>
        <w:t>7.1.</w:t>
      </w:r>
      <w:r>
        <w:rPr>
          <w:szCs w:val="24"/>
        </w:rPr>
        <w:tab/>
      </w:r>
      <w:r>
        <w:rPr>
          <w:b/>
          <w:bCs/>
          <w:i/>
          <w:iCs/>
          <w:color w:val="000000"/>
          <w:szCs w:val="24"/>
          <w:lang w:eastAsia="lt-LT"/>
        </w:rPr>
        <w:t>Atsakomybė</w:t>
      </w:r>
      <w:r>
        <w:rPr>
          <w:color w:val="000000"/>
          <w:szCs w:val="24"/>
          <w:lang w:eastAsia="lt-LT"/>
        </w:rPr>
        <w:t xml:space="preserve"> – pareiga atsakyti už elgesį, veiklą, pasirinkimą, priimtus sprendimus. Vertybė apibrėžia reikalingus veiksmus, pasekmes ar prievoles, kurias darbuotojas iš anksto numanomai žino ar privalo žinoti arba išsiaiškinti, kylančias dėl jo elgesio, veiksmų ar neveikimo, pasirinkimų, priimtų sprendimų ar prisiimtų įsipareigojimų. Darbuotojas, vadovaudamasis šia vertybe, privalo:</w:t>
      </w:r>
    </w:p>
    <w:p w14:paraId="710D55D2" w14:textId="77777777" w:rsidR="00C97E99" w:rsidRDefault="00B9472F">
      <w:pPr>
        <w:ind w:left="1429" w:hanging="720"/>
        <w:jc w:val="both"/>
        <w:rPr>
          <w:color w:val="000000"/>
          <w:szCs w:val="24"/>
          <w:lang w:eastAsia="lt-LT"/>
        </w:rPr>
      </w:pPr>
      <w:r>
        <w:rPr>
          <w:color w:val="000000"/>
          <w:szCs w:val="24"/>
          <w:lang w:eastAsia="lt-LT"/>
        </w:rPr>
        <w:t>7.1.1.</w:t>
      </w:r>
      <w:r>
        <w:rPr>
          <w:color w:val="000000"/>
          <w:szCs w:val="24"/>
          <w:lang w:eastAsia="lt-LT"/>
        </w:rPr>
        <w:tab/>
        <w:t>atsakyti už savo veiksmų padarinius, sprendimus;</w:t>
      </w:r>
    </w:p>
    <w:p w14:paraId="27A24A0F" w14:textId="3574D3EA" w:rsidR="00C97E99" w:rsidRDefault="00B9472F">
      <w:pPr>
        <w:ind w:firstLine="709"/>
        <w:jc w:val="both"/>
        <w:rPr>
          <w:color w:val="000000"/>
          <w:szCs w:val="24"/>
          <w:lang w:eastAsia="lt-LT"/>
        </w:rPr>
      </w:pPr>
      <w:r>
        <w:rPr>
          <w:color w:val="000000"/>
          <w:szCs w:val="24"/>
          <w:lang w:eastAsia="lt-LT"/>
        </w:rPr>
        <w:t>7.1.2.</w:t>
      </w:r>
      <w:r>
        <w:rPr>
          <w:color w:val="000000"/>
          <w:szCs w:val="24"/>
          <w:lang w:eastAsia="lt-LT"/>
        </w:rPr>
        <w:tab/>
      </w:r>
      <w:r w:rsidR="00222D42">
        <w:rPr>
          <w:szCs w:val="24"/>
        </w:rPr>
        <w:t xml:space="preserve">Sporto mokyklos </w:t>
      </w:r>
      <w:r>
        <w:t>direktoriaus ar tiesioginio vadovo reikalavimu atsiskaityti už savo veiklą;</w:t>
      </w:r>
    </w:p>
    <w:p w14:paraId="17FFE32A" w14:textId="77777777" w:rsidR="00C97E99" w:rsidRDefault="00B9472F">
      <w:pPr>
        <w:ind w:firstLine="709"/>
        <w:jc w:val="both"/>
        <w:rPr>
          <w:color w:val="000000"/>
          <w:szCs w:val="24"/>
          <w:lang w:eastAsia="lt-LT"/>
        </w:rPr>
      </w:pPr>
      <w:r>
        <w:rPr>
          <w:color w:val="000000"/>
          <w:szCs w:val="24"/>
          <w:lang w:eastAsia="lt-LT"/>
        </w:rPr>
        <w:t>7.1.3.</w:t>
      </w:r>
      <w:r>
        <w:rPr>
          <w:color w:val="000000"/>
          <w:szCs w:val="24"/>
          <w:lang w:eastAsia="lt-LT"/>
        </w:rPr>
        <w:tab/>
        <w:t>žinoti, kaip tinkamai naudoti informaciją ir dokumentus, nesinaudoti ir neleisti naudotis jokia informacija, kurią sužinojo dirbdamas, asmeniniams, artimų asmenų ar trečiųjų šalių poreikiams tenkinti;</w:t>
      </w:r>
    </w:p>
    <w:p w14:paraId="4EBA8132" w14:textId="1CDDACED" w:rsidR="00C97E99" w:rsidRDefault="00DA35EB">
      <w:pPr>
        <w:ind w:firstLine="709"/>
        <w:jc w:val="both"/>
        <w:rPr>
          <w:color w:val="000000"/>
          <w:szCs w:val="24"/>
          <w:lang w:eastAsia="lt-LT"/>
        </w:rPr>
      </w:pPr>
      <w:r>
        <w:rPr>
          <w:color w:val="000000"/>
          <w:szCs w:val="24"/>
          <w:lang w:eastAsia="lt-LT"/>
        </w:rPr>
        <w:t>7.1.4.</w:t>
      </w:r>
      <w:r>
        <w:rPr>
          <w:color w:val="000000"/>
          <w:szCs w:val="24"/>
          <w:lang w:eastAsia="lt-LT"/>
        </w:rPr>
        <w:tab/>
        <w:t xml:space="preserve">žinoti </w:t>
      </w:r>
      <w:r w:rsidR="00222D42">
        <w:rPr>
          <w:szCs w:val="24"/>
        </w:rPr>
        <w:t xml:space="preserve">Sporto mokyklos </w:t>
      </w:r>
      <w:r w:rsidR="00B9472F">
        <w:rPr>
          <w:color w:val="000000"/>
          <w:szCs w:val="24"/>
          <w:lang w:eastAsia="lt-LT"/>
        </w:rPr>
        <w:t>įsipareigojimus ir teisinį reguliavimą dėl konfidencialumo;</w:t>
      </w:r>
    </w:p>
    <w:p w14:paraId="63FB4B2E" w14:textId="77777777" w:rsidR="00C97E99" w:rsidRDefault="00B9472F">
      <w:pPr>
        <w:ind w:firstLine="709"/>
        <w:jc w:val="both"/>
        <w:rPr>
          <w:color w:val="000000"/>
          <w:szCs w:val="24"/>
          <w:lang w:eastAsia="lt-LT"/>
        </w:rPr>
      </w:pPr>
      <w:r>
        <w:rPr>
          <w:color w:val="000000"/>
          <w:szCs w:val="24"/>
          <w:lang w:eastAsia="lt-LT"/>
        </w:rPr>
        <w:t>7.1.5.</w:t>
      </w:r>
      <w:r>
        <w:rPr>
          <w:color w:val="000000"/>
          <w:szCs w:val="24"/>
          <w:lang w:eastAsia="lt-LT"/>
        </w:rPr>
        <w:tab/>
        <w:t>neatskleisti jokios informacijos, kurią sužinojo dirbdamas be tinkamo ir konkretaus leidimo, išskyrus atvejus, jeigu turės įstatymais nustatytą ar profesinę teisę arba pareigą tai padaryti, saugoti valstybės ir tarnybos paslaptis;</w:t>
      </w:r>
    </w:p>
    <w:p w14:paraId="3A8012C1" w14:textId="77777777" w:rsidR="00C97E99" w:rsidRDefault="00B9472F">
      <w:pPr>
        <w:ind w:firstLine="709"/>
        <w:jc w:val="both"/>
        <w:rPr>
          <w:color w:val="000000"/>
          <w:szCs w:val="24"/>
          <w:lang w:eastAsia="lt-LT"/>
        </w:rPr>
      </w:pPr>
      <w:r>
        <w:rPr>
          <w:color w:val="000000"/>
          <w:szCs w:val="24"/>
          <w:lang w:eastAsia="lt-LT"/>
        </w:rPr>
        <w:t>7.1.6.</w:t>
      </w:r>
      <w:r>
        <w:rPr>
          <w:color w:val="000000"/>
          <w:szCs w:val="24"/>
          <w:lang w:eastAsia="lt-LT"/>
        </w:rPr>
        <w:tab/>
        <w:t>išlaikyti profesinį konfidencialumą darbo ar tarnybos santykių metu ir jiems pasibaigus;</w:t>
      </w:r>
    </w:p>
    <w:p w14:paraId="5E5C574B" w14:textId="77777777" w:rsidR="00C97E99" w:rsidRDefault="00B9472F">
      <w:pPr>
        <w:ind w:firstLine="709"/>
        <w:jc w:val="both"/>
        <w:rPr>
          <w:color w:val="000000"/>
          <w:szCs w:val="24"/>
          <w:lang w:eastAsia="lt-LT"/>
        </w:rPr>
      </w:pPr>
      <w:r>
        <w:rPr>
          <w:color w:val="000000"/>
          <w:szCs w:val="24"/>
          <w:lang w:eastAsia="lt-LT"/>
        </w:rPr>
        <w:t>7.1.7.</w:t>
      </w:r>
      <w:r>
        <w:rPr>
          <w:color w:val="000000"/>
          <w:szCs w:val="24"/>
          <w:lang w:eastAsia="lt-LT"/>
        </w:rPr>
        <w:tab/>
        <w:t>užtikrinti informacijos konfidencialumą, aptariant darbo klausimus su kitais darbuotojais bei privačiame gyvenime: šeimoje, socialinėje ar kitose aplinkose, įskaitant socialinę žiniasklaidą, įvertinti netyčinio informacijos atskleidimo riziką;</w:t>
      </w:r>
    </w:p>
    <w:p w14:paraId="178DC8A4" w14:textId="77777777" w:rsidR="00C97E99" w:rsidRDefault="00B9472F">
      <w:pPr>
        <w:ind w:firstLine="709"/>
        <w:jc w:val="both"/>
        <w:rPr>
          <w:color w:val="000000"/>
          <w:szCs w:val="24"/>
          <w:lang w:eastAsia="lt-LT"/>
        </w:rPr>
      </w:pPr>
      <w:r>
        <w:rPr>
          <w:color w:val="000000"/>
          <w:szCs w:val="24"/>
          <w:lang w:eastAsia="lt-LT"/>
        </w:rPr>
        <w:t>7.1.8.</w:t>
      </w:r>
      <w:r>
        <w:rPr>
          <w:color w:val="000000"/>
          <w:szCs w:val="24"/>
          <w:lang w:eastAsia="lt-LT"/>
        </w:rPr>
        <w:tab/>
        <w:t>užtikrinti elektroninių duomenų įrenginių (nešiojamųjų kompiuterių ir nešiojamųjų duomenų laikmenų) apsaugą ir slaptažodžių konfidencialumą.</w:t>
      </w:r>
    </w:p>
    <w:p w14:paraId="355700BD" w14:textId="77777777" w:rsidR="00C97E99" w:rsidRDefault="00B9472F">
      <w:pPr>
        <w:tabs>
          <w:tab w:val="left" w:pos="1418"/>
        </w:tabs>
        <w:ind w:firstLine="709"/>
        <w:jc w:val="both"/>
        <w:rPr>
          <w:szCs w:val="24"/>
        </w:rPr>
      </w:pPr>
      <w:r>
        <w:rPr>
          <w:szCs w:val="24"/>
        </w:rPr>
        <w:t>7.2.</w:t>
      </w:r>
      <w:r>
        <w:rPr>
          <w:szCs w:val="24"/>
        </w:rPr>
        <w:tab/>
      </w:r>
      <w:r>
        <w:rPr>
          <w:b/>
          <w:i/>
          <w:szCs w:val="24"/>
        </w:rPr>
        <w:t>Atvirumas</w:t>
      </w:r>
      <w:r>
        <w:rPr>
          <w:szCs w:val="24"/>
        </w:rPr>
        <w:t xml:space="preserve"> – </w:t>
      </w:r>
      <w:r>
        <w:rPr>
          <w:color w:val="000000"/>
          <w:szCs w:val="24"/>
          <w:lang w:eastAsia="lt-LT"/>
        </w:rPr>
        <w:t>principas, susijęs su viešosios valdžios informacijos sklaida, komunikavimu, viešumu, atskaitingumu bendruomenei. Darbuotojas, vadovaudamasis šia vertybe, privalo:</w:t>
      </w:r>
    </w:p>
    <w:p w14:paraId="65C41F3C" w14:textId="77777777" w:rsidR="00C97E99" w:rsidRDefault="00B9472F">
      <w:pPr>
        <w:tabs>
          <w:tab w:val="left" w:pos="1418"/>
        </w:tabs>
        <w:ind w:firstLine="709"/>
        <w:jc w:val="both"/>
        <w:rPr>
          <w:szCs w:val="24"/>
        </w:rPr>
      </w:pPr>
      <w:r>
        <w:rPr>
          <w:szCs w:val="24"/>
        </w:rPr>
        <w:t>7.2.1.</w:t>
      </w:r>
      <w:r>
        <w:rPr>
          <w:szCs w:val="24"/>
        </w:rPr>
        <w:tab/>
      </w:r>
      <w:r>
        <w:rPr>
          <w:color w:val="000000"/>
          <w:szCs w:val="24"/>
          <w:lang w:eastAsia="lt-LT"/>
        </w:rPr>
        <w:t>veikti matomai, nuspėjamai ir suprantamai;</w:t>
      </w:r>
    </w:p>
    <w:p w14:paraId="2FEF3310" w14:textId="77777777" w:rsidR="00C97E99" w:rsidRDefault="00B9472F">
      <w:pPr>
        <w:tabs>
          <w:tab w:val="left" w:pos="1418"/>
        </w:tabs>
        <w:ind w:firstLine="709"/>
        <w:jc w:val="both"/>
        <w:rPr>
          <w:szCs w:val="24"/>
        </w:rPr>
      </w:pPr>
      <w:r>
        <w:rPr>
          <w:szCs w:val="24"/>
        </w:rPr>
        <w:t>7.2.2.</w:t>
      </w:r>
      <w:r>
        <w:rPr>
          <w:szCs w:val="24"/>
        </w:rPr>
        <w:tab/>
      </w:r>
      <w:r>
        <w:rPr>
          <w:color w:val="000000"/>
          <w:szCs w:val="24"/>
          <w:lang w:eastAsia="lt-LT"/>
        </w:rPr>
        <w:t>būti atviras kitokiam požiūriui, pozityvioms iniciatyvoms, dialogui, bendradarbiavimui, naujovėms;</w:t>
      </w:r>
    </w:p>
    <w:p w14:paraId="0686C6BB" w14:textId="4DBB7354" w:rsidR="00C97E99" w:rsidRDefault="00B9472F">
      <w:pPr>
        <w:tabs>
          <w:tab w:val="left" w:pos="1418"/>
        </w:tabs>
        <w:ind w:firstLine="709"/>
        <w:jc w:val="both"/>
        <w:rPr>
          <w:szCs w:val="24"/>
        </w:rPr>
      </w:pPr>
      <w:r>
        <w:rPr>
          <w:szCs w:val="24"/>
        </w:rPr>
        <w:t>7.2.3.</w:t>
      </w:r>
      <w:r>
        <w:rPr>
          <w:szCs w:val="24"/>
        </w:rPr>
        <w:tab/>
      </w:r>
      <w:r w:rsidR="00DA35EB">
        <w:rPr>
          <w:color w:val="000000"/>
          <w:szCs w:val="24"/>
          <w:lang w:eastAsia="lt-LT"/>
        </w:rPr>
        <w:t xml:space="preserve">užtikrinti </w:t>
      </w:r>
      <w:r w:rsidR="00222D42">
        <w:rPr>
          <w:szCs w:val="24"/>
        </w:rPr>
        <w:t xml:space="preserve">Sporto mokyklos </w:t>
      </w:r>
      <w:r>
        <w:rPr>
          <w:color w:val="000000"/>
          <w:szCs w:val="24"/>
          <w:lang w:eastAsia="lt-LT"/>
        </w:rPr>
        <w:t>informacijos sklaidą;</w:t>
      </w:r>
    </w:p>
    <w:p w14:paraId="7B82A635" w14:textId="77777777" w:rsidR="00C97E99" w:rsidRDefault="00B9472F">
      <w:pPr>
        <w:tabs>
          <w:tab w:val="left" w:pos="1418"/>
        </w:tabs>
        <w:ind w:firstLine="709"/>
        <w:jc w:val="both"/>
        <w:rPr>
          <w:szCs w:val="24"/>
        </w:rPr>
      </w:pPr>
      <w:r>
        <w:rPr>
          <w:szCs w:val="24"/>
        </w:rPr>
        <w:lastRenderedPageBreak/>
        <w:t>7.2.4.</w:t>
      </w:r>
      <w:r>
        <w:rPr>
          <w:szCs w:val="24"/>
        </w:rPr>
        <w:tab/>
      </w:r>
      <w:r>
        <w:rPr>
          <w:color w:val="000000"/>
          <w:szCs w:val="24"/>
          <w:lang w:eastAsia="lt-LT"/>
        </w:rPr>
        <w:t>suteikti interesantui visą reikalingą informaciją. Laisvė gauti informaciją negali būti ribojama kitaip, kaip tik įstatymu, jei tai būtina apsaugoti žmogaus sveikatai, garbei ir orumui, privačiam gyvenimui, dorovei ar ginti konstitucinei santvarkai.</w:t>
      </w:r>
    </w:p>
    <w:p w14:paraId="5E2F3AE2" w14:textId="262BB44F" w:rsidR="00C97E99" w:rsidRDefault="00B9472F">
      <w:pPr>
        <w:tabs>
          <w:tab w:val="left" w:pos="1418"/>
        </w:tabs>
        <w:ind w:firstLine="709"/>
        <w:jc w:val="both"/>
        <w:rPr>
          <w:szCs w:val="24"/>
        </w:rPr>
      </w:pPr>
      <w:r>
        <w:rPr>
          <w:szCs w:val="24"/>
        </w:rPr>
        <w:t>7.3.</w:t>
      </w:r>
      <w:r>
        <w:rPr>
          <w:szCs w:val="24"/>
        </w:rPr>
        <w:tab/>
      </w:r>
      <w:r>
        <w:rPr>
          <w:b/>
          <w:bCs/>
          <w:i/>
          <w:iCs/>
          <w:color w:val="000000"/>
          <w:szCs w:val="24"/>
          <w:lang w:eastAsia="lt-LT"/>
        </w:rPr>
        <w:t>Efektyvumas</w:t>
      </w:r>
      <w:r>
        <w:rPr>
          <w:color w:val="000000"/>
          <w:szCs w:val="24"/>
          <w:lang w:eastAsia="lt-LT"/>
        </w:rPr>
        <w:t xml:space="preserve"> – vertybinis asmens elgesio matas, kai norimas rezultatas pasiekiamas mažiausiomis įmanomomis sąnaudomis arba naudojant turimus išteklius pasiekiamas maksimalus įmanomas rezultatas. Darbuotojas privalo jam skirtus išteklius naud</w:t>
      </w:r>
      <w:r w:rsidR="00DA35EB">
        <w:rPr>
          <w:color w:val="000000"/>
          <w:szCs w:val="24"/>
          <w:lang w:eastAsia="lt-LT"/>
        </w:rPr>
        <w:t xml:space="preserve">oti ekonomiškai, </w:t>
      </w:r>
      <w:r w:rsidR="00222D42">
        <w:rPr>
          <w:szCs w:val="24"/>
        </w:rPr>
        <w:t xml:space="preserve">Sporto mokyklos </w:t>
      </w:r>
      <w:r>
        <w:rPr>
          <w:color w:val="000000"/>
          <w:szCs w:val="24"/>
          <w:lang w:eastAsia="lt-LT"/>
        </w:rPr>
        <w:t>elektroniniais ryšiais, programine įranga, kanceliarinėmis ir kitomis priemonėmis naudoti tik su darbu susijusiais tikslais.</w:t>
      </w:r>
    </w:p>
    <w:p w14:paraId="54F2E537" w14:textId="2E5595CD" w:rsidR="00C97E99" w:rsidRDefault="00B9472F">
      <w:pPr>
        <w:tabs>
          <w:tab w:val="left" w:pos="1418"/>
        </w:tabs>
        <w:ind w:firstLine="709"/>
        <w:jc w:val="both"/>
        <w:rPr>
          <w:color w:val="000000"/>
          <w:szCs w:val="24"/>
          <w:lang w:eastAsia="lt-LT"/>
        </w:rPr>
      </w:pPr>
      <w:r>
        <w:rPr>
          <w:color w:val="000000"/>
          <w:szCs w:val="24"/>
          <w:lang w:eastAsia="lt-LT"/>
        </w:rPr>
        <w:t>7.4.</w:t>
      </w:r>
      <w:r>
        <w:rPr>
          <w:color w:val="000000"/>
          <w:szCs w:val="24"/>
          <w:lang w:eastAsia="lt-LT"/>
        </w:rPr>
        <w:tab/>
      </w:r>
      <w:r>
        <w:rPr>
          <w:b/>
          <w:bCs/>
          <w:i/>
          <w:iCs/>
          <w:color w:val="000000"/>
          <w:szCs w:val="24"/>
          <w:lang w:eastAsia="lt-LT"/>
        </w:rPr>
        <w:t>Kūrybingumas</w:t>
      </w:r>
      <w:r>
        <w:rPr>
          <w:i/>
          <w:iCs/>
          <w:color w:val="000000"/>
          <w:szCs w:val="24"/>
          <w:lang w:eastAsia="lt-LT"/>
        </w:rPr>
        <w:t xml:space="preserve"> </w:t>
      </w:r>
      <w:r>
        <w:rPr>
          <w:color w:val="000000"/>
          <w:szCs w:val="24"/>
          <w:lang w:eastAsia="lt-LT"/>
        </w:rPr>
        <w:t>– gebėjimas kelti naujas idėjas, mąstyti savarankiškai, nestereotipiškai, greitai orientuotis sudėtingoje situacijoje, lengvai ir netipiškai spręsti problemas. Darbuotojas turi būti iniciatyvus, tarp iššūkių įžvelgti naujas galimybes valstybės sėkmei kurti ir siekti jas įgyvendinti.</w:t>
      </w:r>
    </w:p>
    <w:p w14:paraId="05504527" w14:textId="77777777" w:rsidR="00C97E99" w:rsidRDefault="00B9472F">
      <w:pPr>
        <w:tabs>
          <w:tab w:val="left" w:pos="1418"/>
        </w:tabs>
        <w:ind w:firstLine="709"/>
        <w:jc w:val="both"/>
        <w:rPr>
          <w:color w:val="000000"/>
          <w:szCs w:val="24"/>
          <w:lang w:eastAsia="lt-LT"/>
        </w:rPr>
      </w:pPr>
      <w:r>
        <w:rPr>
          <w:color w:val="000000"/>
          <w:szCs w:val="24"/>
          <w:lang w:eastAsia="lt-LT"/>
        </w:rPr>
        <w:t>7.5.</w:t>
      </w:r>
      <w:r>
        <w:rPr>
          <w:color w:val="000000"/>
          <w:szCs w:val="24"/>
          <w:lang w:eastAsia="lt-LT"/>
        </w:rPr>
        <w:tab/>
      </w:r>
      <w:r>
        <w:rPr>
          <w:b/>
          <w:bCs/>
          <w:i/>
          <w:iCs/>
          <w:color w:val="000000"/>
          <w:szCs w:val="24"/>
          <w:lang w:eastAsia="lt-LT"/>
        </w:rPr>
        <w:t>Lankstumas</w:t>
      </w:r>
      <w:r>
        <w:rPr>
          <w:color w:val="000000"/>
          <w:szCs w:val="24"/>
          <w:lang w:eastAsia="lt-LT"/>
        </w:rPr>
        <w:t xml:space="preserve"> – gebėjimas prisitaikyti prie skirtingų žmonių ir aplinkybių, priimti nenumatytus įvykius. Darbuotojas, vadovaudamasis šia vertybe, privalo:</w:t>
      </w:r>
    </w:p>
    <w:p w14:paraId="7379984C" w14:textId="77777777" w:rsidR="00C97E99" w:rsidRDefault="00B9472F">
      <w:pPr>
        <w:tabs>
          <w:tab w:val="left" w:pos="1418"/>
        </w:tabs>
        <w:ind w:firstLine="709"/>
        <w:jc w:val="both"/>
        <w:rPr>
          <w:color w:val="000000"/>
          <w:szCs w:val="24"/>
          <w:lang w:eastAsia="lt-LT"/>
        </w:rPr>
      </w:pPr>
      <w:r>
        <w:rPr>
          <w:color w:val="000000"/>
          <w:szCs w:val="24"/>
          <w:lang w:eastAsia="lt-LT"/>
        </w:rPr>
        <w:t>7.5.1.</w:t>
      </w:r>
      <w:r>
        <w:rPr>
          <w:color w:val="000000"/>
          <w:szCs w:val="24"/>
          <w:lang w:eastAsia="lt-LT"/>
        </w:rPr>
        <w:tab/>
        <w:t>gebėti prisitaikyti prie kintančių darbo sąlygų ir reikalavimų, technologijų, technikos, darbo organizavimo pokyčių ir kitų aplinkybių;</w:t>
      </w:r>
    </w:p>
    <w:p w14:paraId="1AD47F1E" w14:textId="77777777" w:rsidR="00C97E99" w:rsidRDefault="00B9472F">
      <w:pPr>
        <w:tabs>
          <w:tab w:val="left" w:pos="1418"/>
        </w:tabs>
        <w:ind w:firstLine="709"/>
        <w:jc w:val="both"/>
        <w:rPr>
          <w:color w:val="000000"/>
          <w:szCs w:val="24"/>
          <w:lang w:eastAsia="lt-LT"/>
        </w:rPr>
      </w:pPr>
      <w:r>
        <w:rPr>
          <w:color w:val="000000"/>
          <w:szCs w:val="24"/>
          <w:lang w:eastAsia="lt-LT"/>
        </w:rPr>
        <w:t>7.5.2.</w:t>
      </w:r>
      <w:r>
        <w:rPr>
          <w:color w:val="000000"/>
          <w:szCs w:val="24"/>
          <w:lang w:eastAsia="lt-LT"/>
        </w:rPr>
        <w:tab/>
        <w:t>gebėti dirbti įvairiose situacijose, priklausomai nuo darbo ar užduoties reikalavimų.</w:t>
      </w:r>
    </w:p>
    <w:p w14:paraId="651D5DC4" w14:textId="77777777" w:rsidR="00C97E99" w:rsidRDefault="00B9472F">
      <w:pPr>
        <w:tabs>
          <w:tab w:val="left" w:pos="1418"/>
        </w:tabs>
        <w:ind w:firstLine="709"/>
        <w:jc w:val="both"/>
        <w:rPr>
          <w:color w:val="000000"/>
          <w:szCs w:val="24"/>
          <w:lang w:eastAsia="lt-LT"/>
        </w:rPr>
      </w:pPr>
      <w:r>
        <w:rPr>
          <w:color w:val="000000"/>
          <w:szCs w:val="24"/>
          <w:lang w:eastAsia="lt-LT"/>
        </w:rPr>
        <w:t>7.6.</w:t>
      </w:r>
      <w:r>
        <w:rPr>
          <w:color w:val="000000"/>
          <w:szCs w:val="24"/>
          <w:lang w:eastAsia="lt-LT"/>
        </w:rPr>
        <w:tab/>
      </w:r>
      <w:r>
        <w:rPr>
          <w:b/>
          <w:bCs/>
          <w:i/>
          <w:iCs/>
          <w:color w:val="000000"/>
          <w:szCs w:val="24"/>
          <w:lang w:eastAsia="lt-LT"/>
        </w:rPr>
        <w:t>Lojalumas valstybei</w:t>
      </w:r>
      <w:r>
        <w:rPr>
          <w:color w:val="000000"/>
          <w:szCs w:val="24"/>
          <w:lang w:eastAsia="lt-LT"/>
        </w:rPr>
        <w:t xml:space="preserve"> – ištikimybė ir atsidavimas valstybei, neperžengiant teisėtumo ribų. Darbuotojas, vadovaudamasis šia vertybe, privalo:</w:t>
      </w:r>
    </w:p>
    <w:p w14:paraId="32A30710" w14:textId="77777777" w:rsidR="00C97E99" w:rsidRDefault="00B9472F">
      <w:pPr>
        <w:tabs>
          <w:tab w:val="left" w:pos="1418"/>
        </w:tabs>
        <w:ind w:firstLine="709"/>
        <w:jc w:val="both"/>
        <w:rPr>
          <w:color w:val="000000"/>
          <w:szCs w:val="24"/>
          <w:lang w:eastAsia="lt-LT"/>
        </w:rPr>
      </w:pPr>
      <w:r>
        <w:rPr>
          <w:color w:val="000000"/>
          <w:szCs w:val="24"/>
          <w:lang w:eastAsia="lt-LT"/>
        </w:rPr>
        <w:t>7.6.1.</w:t>
      </w:r>
      <w:r>
        <w:rPr>
          <w:color w:val="000000"/>
          <w:szCs w:val="24"/>
          <w:lang w:eastAsia="lt-LT"/>
        </w:rPr>
        <w:tab/>
        <w:t>veikti valstybės interesams;</w:t>
      </w:r>
    </w:p>
    <w:p w14:paraId="3352C901" w14:textId="77777777" w:rsidR="00C97E99" w:rsidRDefault="00B9472F">
      <w:pPr>
        <w:tabs>
          <w:tab w:val="left" w:pos="1418"/>
        </w:tabs>
        <w:ind w:firstLine="709"/>
        <w:jc w:val="both"/>
        <w:rPr>
          <w:color w:val="000000"/>
          <w:szCs w:val="24"/>
          <w:lang w:eastAsia="lt-LT"/>
        </w:rPr>
      </w:pPr>
      <w:r>
        <w:rPr>
          <w:color w:val="000000"/>
          <w:szCs w:val="24"/>
          <w:lang w:eastAsia="lt-LT"/>
        </w:rPr>
        <w:t>7.6.2.</w:t>
      </w:r>
      <w:r>
        <w:rPr>
          <w:color w:val="000000"/>
          <w:szCs w:val="24"/>
          <w:lang w:eastAsia="lt-LT"/>
        </w:rPr>
        <w:tab/>
        <w:t>nepažeisti valstybės konstitucinės santvarkos;</w:t>
      </w:r>
    </w:p>
    <w:p w14:paraId="09F5FD30" w14:textId="77777777" w:rsidR="00C97E99" w:rsidRDefault="00B9472F">
      <w:pPr>
        <w:tabs>
          <w:tab w:val="left" w:pos="1418"/>
        </w:tabs>
        <w:ind w:firstLine="709"/>
        <w:jc w:val="both"/>
        <w:rPr>
          <w:color w:val="000000"/>
          <w:szCs w:val="24"/>
          <w:lang w:eastAsia="lt-LT"/>
        </w:rPr>
      </w:pPr>
      <w:r>
        <w:rPr>
          <w:color w:val="000000"/>
          <w:szCs w:val="24"/>
          <w:lang w:eastAsia="lt-LT"/>
        </w:rPr>
        <w:t>7.6.3.</w:t>
      </w:r>
      <w:r>
        <w:rPr>
          <w:color w:val="000000"/>
          <w:szCs w:val="24"/>
          <w:lang w:eastAsia="lt-LT"/>
        </w:rPr>
        <w:tab/>
        <w:t>imtis visų reikalingų pozityvių veiksmų saugant Lietuvos Respublikos konstitucinę santvarką – neleisti, kad būtų kėsinamasi į nustatytus socialinius, ekonominius, politinius santykius, sudarančius asmens, visuomenės ir valstybės gyvenimo pagrindus;</w:t>
      </w:r>
    </w:p>
    <w:p w14:paraId="3CFEDB67" w14:textId="050270FD" w:rsidR="00C97E99" w:rsidRDefault="00B9472F">
      <w:pPr>
        <w:tabs>
          <w:tab w:val="left" w:pos="1418"/>
        </w:tabs>
        <w:ind w:firstLine="709"/>
        <w:jc w:val="both"/>
        <w:rPr>
          <w:color w:val="000000"/>
          <w:szCs w:val="24"/>
          <w:lang w:eastAsia="lt-LT"/>
        </w:rPr>
      </w:pPr>
      <w:r>
        <w:rPr>
          <w:color w:val="000000"/>
          <w:szCs w:val="24"/>
          <w:lang w:eastAsia="lt-LT"/>
        </w:rPr>
        <w:t>7.6.4.</w:t>
      </w:r>
      <w:r>
        <w:rPr>
          <w:color w:val="000000"/>
          <w:szCs w:val="24"/>
          <w:lang w:eastAsia="lt-LT"/>
        </w:rPr>
        <w:tab/>
      </w:r>
      <w:r>
        <w:rPr>
          <w:color w:val="000000"/>
        </w:rPr>
        <w:t xml:space="preserve">viešai nereikšti asmeninės nuomonės apie valstybės valdžios vykdomą politiką, nes ji gali būti suvokiama kaip oficiali </w:t>
      </w:r>
      <w:r w:rsidR="00222D42">
        <w:rPr>
          <w:szCs w:val="24"/>
        </w:rPr>
        <w:t xml:space="preserve">Sporto mokyklos </w:t>
      </w:r>
      <w:r>
        <w:t>pozicija.</w:t>
      </w:r>
    </w:p>
    <w:p w14:paraId="1833C467" w14:textId="77777777" w:rsidR="00C97E99" w:rsidRDefault="00B9472F">
      <w:pPr>
        <w:tabs>
          <w:tab w:val="left" w:pos="1418"/>
        </w:tabs>
        <w:ind w:firstLine="709"/>
        <w:jc w:val="both"/>
        <w:rPr>
          <w:color w:val="000000"/>
          <w:szCs w:val="24"/>
          <w:lang w:eastAsia="lt-LT"/>
        </w:rPr>
      </w:pPr>
      <w:r>
        <w:rPr>
          <w:color w:val="000000"/>
        </w:rPr>
        <w:t>Lojalumo principo pažeidimu nelaikomas informacijos atskleidimas apie vadovų, bendradarbių ir kitų valstybės ar savivaldybių institucijų ar įstaigų darbuotojų neteisėtus veiksmus ar aplaidumą.</w:t>
      </w:r>
    </w:p>
    <w:p w14:paraId="15026FEC" w14:textId="77777777" w:rsidR="00C97E99" w:rsidRDefault="00B9472F">
      <w:pPr>
        <w:tabs>
          <w:tab w:val="left" w:pos="1418"/>
        </w:tabs>
        <w:ind w:firstLine="709"/>
        <w:jc w:val="both"/>
        <w:rPr>
          <w:color w:val="000000"/>
          <w:szCs w:val="24"/>
          <w:lang w:eastAsia="lt-LT"/>
        </w:rPr>
      </w:pPr>
      <w:r>
        <w:rPr>
          <w:color w:val="000000"/>
          <w:szCs w:val="24"/>
          <w:lang w:eastAsia="lt-LT"/>
        </w:rPr>
        <w:t>7.7.</w:t>
      </w:r>
      <w:r>
        <w:rPr>
          <w:color w:val="000000"/>
          <w:szCs w:val="24"/>
          <w:lang w:eastAsia="lt-LT"/>
        </w:rPr>
        <w:tab/>
      </w:r>
      <w:r>
        <w:rPr>
          <w:b/>
          <w:bCs/>
          <w:i/>
          <w:iCs/>
          <w:color w:val="000000"/>
          <w:szCs w:val="24"/>
          <w:lang w:eastAsia="lt-LT"/>
        </w:rPr>
        <w:t>Nesavanaudiškumas</w:t>
      </w:r>
      <w:r>
        <w:rPr>
          <w:color w:val="000000"/>
          <w:szCs w:val="24"/>
          <w:lang w:eastAsia="lt-LT"/>
        </w:rPr>
        <w:t xml:space="preserve"> – bendruomenės poreikių iškėlimas, nesiekiant asmeninės naudos. Darbuotojas, vadovaudamasis šia vertybe, privalo:</w:t>
      </w:r>
    </w:p>
    <w:p w14:paraId="198C75AC" w14:textId="77777777" w:rsidR="00C97E99" w:rsidRDefault="00B9472F">
      <w:pPr>
        <w:ind w:firstLine="709"/>
        <w:jc w:val="both"/>
        <w:rPr>
          <w:color w:val="000000"/>
          <w:szCs w:val="24"/>
          <w:lang w:eastAsia="lt-LT"/>
        </w:rPr>
      </w:pPr>
      <w:r>
        <w:rPr>
          <w:color w:val="000000"/>
          <w:szCs w:val="24"/>
          <w:lang w:eastAsia="lt-LT"/>
        </w:rPr>
        <w:t>7.7.1.</w:t>
      </w:r>
      <w:r>
        <w:rPr>
          <w:color w:val="000000"/>
          <w:szCs w:val="24"/>
          <w:lang w:eastAsia="lt-LT"/>
        </w:rPr>
        <w:tab/>
        <w:t>naudoti jam patikėtą valstybės ir savivaldybės turtą, tarnybinę informaciją tik visuomenės gerovei;</w:t>
      </w:r>
    </w:p>
    <w:p w14:paraId="3C8AFF28" w14:textId="77777777" w:rsidR="00C97E99" w:rsidRDefault="00B9472F">
      <w:pPr>
        <w:ind w:firstLine="709"/>
        <w:jc w:val="both"/>
        <w:rPr>
          <w:color w:val="000000"/>
          <w:szCs w:val="24"/>
          <w:lang w:eastAsia="lt-LT"/>
        </w:rPr>
      </w:pPr>
      <w:r>
        <w:rPr>
          <w:color w:val="000000"/>
          <w:szCs w:val="24"/>
          <w:lang w:eastAsia="lt-LT"/>
        </w:rPr>
        <w:t>7.7.2.</w:t>
      </w:r>
      <w:r>
        <w:rPr>
          <w:color w:val="000000"/>
          <w:szCs w:val="24"/>
          <w:lang w:eastAsia="lt-LT"/>
        </w:rPr>
        <w:tab/>
        <w:t>eidamas pareigas nesiekti naudos sau, artimiems asmenims ar kitam asmeniui;</w:t>
      </w:r>
    </w:p>
    <w:p w14:paraId="3B6B79CC" w14:textId="77777777" w:rsidR="00C97E99" w:rsidRDefault="00B9472F">
      <w:pPr>
        <w:ind w:firstLine="709"/>
        <w:jc w:val="both"/>
        <w:rPr>
          <w:color w:val="000000"/>
          <w:szCs w:val="24"/>
          <w:lang w:eastAsia="lt-LT"/>
        </w:rPr>
      </w:pPr>
      <w:r>
        <w:rPr>
          <w:color w:val="000000"/>
          <w:szCs w:val="24"/>
          <w:lang w:eastAsia="lt-LT"/>
        </w:rPr>
        <w:t>7.7.3.</w:t>
      </w:r>
      <w:r>
        <w:rPr>
          <w:color w:val="000000"/>
          <w:szCs w:val="24"/>
          <w:lang w:eastAsia="lt-LT"/>
        </w:rPr>
        <w:tab/>
        <w:t>tarnauti išimtinai visuomenės interesams.</w:t>
      </w:r>
    </w:p>
    <w:p w14:paraId="252C5FE7" w14:textId="77777777" w:rsidR="00C97E99" w:rsidRDefault="00B9472F">
      <w:pPr>
        <w:ind w:firstLine="709"/>
        <w:jc w:val="both"/>
        <w:rPr>
          <w:color w:val="000000"/>
          <w:szCs w:val="24"/>
          <w:lang w:eastAsia="lt-LT"/>
        </w:rPr>
      </w:pPr>
      <w:r>
        <w:rPr>
          <w:color w:val="000000"/>
          <w:szCs w:val="24"/>
          <w:lang w:eastAsia="lt-LT"/>
        </w:rPr>
        <w:t>7.7.4.</w:t>
      </w:r>
      <w:r>
        <w:rPr>
          <w:color w:val="000000"/>
          <w:szCs w:val="24"/>
          <w:lang w:eastAsia="lt-LT"/>
        </w:rPr>
        <w:tab/>
      </w:r>
      <w:r>
        <w:rPr>
          <w:b/>
          <w:bCs/>
          <w:i/>
          <w:iCs/>
          <w:color w:val="000000"/>
          <w:szCs w:val="24"/>
          <w:lang w:eastAsia="lt-LT"/>
        </w:rPr>
        <w:t>Sąžiningumas ir nešališkumas</w:t>
      </w:r>
      <w:r>
        <w:rPr>
          <w:i/>
          <w:iCs/>
          <w:color w:val="000000"/>
          <w:szCs w:val="24"/>
          <w:lang w:eastAsia="lt-LT"/>
        </w:rPr>
        <w:t xml:space="preserve">. </w:t>
      </w:r>
      <w:r>
        <w:rPr>
          <w:b/>
          <w:bCs/>
          <w:i/>
          <w:iCs/>
          <w:color w:val="000000"/>
          <w:szCs w:val="24"/>
          <w:lang w:eastAsia="lt-LT"/>
        </w:rPr>
        <w:t>Sąžiningumas</w:t>
      </w:r>
      <w:r>
        <w:rPr>
          <w:color w:val="000000"/>
          <w:szCs w:val="24"/>
          <w:lang w:eastAsia="lt-LT"/>
        </w:rPr>
        <w:t xml:space="preserve"> – vertybinis asmens elgesio matas, sugebėjimas savo veiklą ir elgesį sąmoningai vertinti ir reguliuoti pagal dorovės normas, suprasti savo poelgių moralinę vertę ir atsakomybę už juos. </w:t>
      </w:r>
      <w:r>
        <w:rPr>
          <w:b/>
          <w:i/>
          <w:color w:val="000000"/>
          <w:szCs w:val="24"/>
          <w:lang w:eastAsia="lt-LT"/>
        </w:rPr>
        <w:t>N</w:t>
      </w:r>
      <w:r>
        <w:rPr>
          <w:b/>
          <w:bCs/>
          <w:i/>
          <w:iCs/>
          <w:color w:val="000000"/>
          <w:szCs w:val="24"/>
          <w:lang w:eastAsia="lt-LT"/>
        </w:rPr>
        <w:t>ešališkumas</w:t>
      </w:r>
      <w:r>
        <w:rPr>
          <w:color w:val="000000"/>
          <w:szCs w:val="24"/>
          <w:lang w:eastAsia="lt-LT"/>
        </w:rPr>
        <w:t xml:space="preserve"> – požiūris, kuriuo vadovaudamasis darbuotojas sugeba veikti nešališkai ir pristatyti ar vertinti dalykus remdamasis faktais, o ne jausmais ir interesais. Darbuotojas, vadovaudamasis šia vertybe, privalo:</w:t>
      </w:r>
    </w:p>
    <w:p w14:paraId="3267DDC3" w14:textId="77777777" w:rsidR="00C97E99" w:rsidRDefault="00B9472F">
      <w:pPr>
        <w:tabs>
          <w:tab w:val="left" w:pos="1701"/>
        </w:tabs>
        <w:ind w:firstLine="709"/>
        <w:jc w:val="both"/>
        <w:rPr>
          <w:color w:val="000000"/>
          <w:szCs w:val="24"/>
          <w:lang w:eastAsia="lt-LT"/>
        </w:rPr>
      </w:pPr>
      <w:r>
        <w:rPr>
          <w:color w:val="000000"/>
          <w:szCs w:val="24"/>
          <w:lang w:eastAsia="lt-LT"/>
        </w:rPr>
        <w:t>7.7.4.1.</w:t>
      </w:r>
      <w:r>
        <w:rPr>
          <w:color w:val="000000"/>
          <w:szCs w:val="24"/>
          <w:lang w:eastAsia="lt-LT"/>
        </w:rPr>
        <w:tab/>
        <w:t>rodyti gerą pavyzdį ir elgtis nepriekaištingai, sąžiningai, patikimai, nešališkai ir geranoriškai;</w:t>
      </w:r>
    </w:p>
    <w:p w14:paraId="55B34832" w14:textId="40F1FAFB" w:rsidR="00C97E99" w:rsidRPr="006B1B0E" w:rsidRDefault="00B9472F">
      <w:pPr>
        <w:tabs>
          <w:tab w:val="left" w:pos="1701"/>
        </w:tabs>
        <w:ind w:firstLine="709"/>
        <w:jc w:val="both"/>
        <w:rPr>
          <w:color w:val="000000" w:themeColor="text1"/>
          <w:szCs w:val="24"/>
          <w:lang w:eastAsia="lt-LT"/>
        </w:rPr>
      </w:pPr>
      <w:r>
        <w:rPr>
          <w:color w:val="000000"/>
          <w:szCs w:val="24"/>
          <w:lang w:eastAsia="lt-LT"/>
        </w:rPr>
        <w:t>7.7.4.2.</w:t>
      </w:r>
      <w:r>
        <w:rPr>
          <w:color w:val="000000"/>
          <w:szCs w:val="24"/>
          <w:lang w:eastAsia="lt-LT"/>
        </w:rPr>
        <w:tab/>
        <w:t xml:space="preserve">vykdydamas </w:t>
      </w:r>
      <w:r w:rsidRPr="006B1B0E">
        <w:rPr>
          <w:color w:val="000000" w:themeColor="text1"/>
          <w:szCs w:val="24"/>
          <w:lang w:eastAsia="lt-LT"/>
        </w:rPr>
        <w:t>funk</w:t>
      </w:r>
      <w:r w:rsidR="00B547E1" w:rsidRPr="006B1B0E">
        <w:rPr>
          <w:color w:val="000000" w:themeColor="text1"/>
          <w:szCs w:val="24"/>
          <w:lang w:eastAsia="lt-LT"/>
        </w:rPr>
        <w:t xml:space="preserve">cijas, laikytis </w:t>
      </w:r>
      <w:r w:rsidR="00222D42">
        <w:rPr>
          <w:szCs w:val="24"/>
        </w:rPr>
        <w:t xml:space="preserve">Sporto mokyklos </w:t>
      </w:r>
      <w:r w:rsidRPr="006B1B0E">
        <w:rPr>
          <w:color w:val="000000" w:themeColor="text1"/>
          <w:szCs w:val="24"/>
          <w:lang w:eastAsia="lt-LT"/>
        </w:rPr>
        <w:t>nustatytos strategijos ir vertybių;</w:t>
      </w:r>
    </w:p>
    <w:p w14:paraId="59E59582" w14:textId="5240AEAC" w:rsidR="00C97E99" w:rsidRPr="006B1B0E" w:rsidRDefault="00B9472F">
      <w:pPr>
        <w:tabs>
          <w:tab w:val="left" w:pos="1701"/>
        </w:tabs>
        <w:ind w:firstLine="709"/>
        <w:jc w:val="both"/>
        <w:rPr>
          <w:color w:val="000000" w:themeColor="text1"/>
          <w:szCs w:val="24"/>
          <w:lang w:eastAsia="lt-LT"/>
        </w:rPr>
      </w:pPr>
      <w:r w:rsidRPr="006B1B0E">
        <w:rPr>
          <w:color w:val="000000" w:themeColor="text1"/>
          <w:szCs w:val="24"/>
          <w:lang w:eastAsia="lt-LT"/>
        </w:rPr>
        <w:t>7.7.4.3.</w:t>
      </w:r>
      <w:r w:rsidRPr="006B1B0E">
        <w:rPr>
          <w:color w:val="000000" w:themeColor="text1"/>
          <w:szCs w:val="24"/>
          <w:lang w:eastAsia="lt-LT"/>
        </w:rPr>
        <w:tab/>
        <w:t>vadovautis Dovanų, gautų pagal tarptautinį protokolą ar tradicijas, bei reprezentacinių dovanų vertinimo ir sa</w:t>
      </w:r>
      <w:r w:rsidR="00C47C35" w:rsidRPr="006B1B0E">
        <w:rPr>
          <w:color w:val="000000" w:themeColor="text1"/>
          <w:szCs w:val="24"/>
          <w:lang w:eastAsia="lt-LT"/>
        </w:rPr>
        <w:t>ug</w:t>
      </w:r>
      <w:r w:rsidR="00483A7C" w:rsidRPr="006B1B0E">
        <w:rPr>
          <w:color w:val="000000" w:themeColor="text1"/>
          <w:szCs w:val="24"/>
          <w:lang w:eastAsia="lt-LT"/>
        </w:rPr>
        <w:t xml:space="preserve">ojimo Šiaulių r. Kuršėnų </w:t>
      </w:r>
      <w:r w:rsidR="00222D42">
        <w:rPr>
          <w:szCs w:val="24"/>
        </w:rPr>
        <w:t xml:space="preserve">sporto mokyklos </w:t>
      </w:r>
      <w:r w:rsidRPr="006B1B0E">
        <w:rPr>
          <w:color w:val="000000" w:themeColor="text1"/>
          <w:szCs w:val="24"/>
          <w:lang w:eastAsia="lt-LT"/>
        </w:rPr>
        <w:t>tvarko</w:t>
      </w:r>
      <w:r w:rsidR="00C47C35" w:rsidRPr="006B1B0E">
        <w:rPr>
          <w:color w:val="000000" w:themeColor="text1"/>
          <w:szCs w:val="24"/>
          <w:lang w:eastAsia="lt-LT"/>
        </w:rPr>
        <w:t xml:space="preserve">s aprašo, Veiksmų Šiaulių r. Kuršėnų </w:t>
      </w:r>
      <w:r w:rsidR="00222D42">
        <w:rPr>
          <w:szCs w:val="24"/>
        </w:rPr>
        <w:t xml:space="preserve">sporto mokykloje </w:t>
      </w:r>
      <w:r w:rsidRPr="006B1B0E">
        <w:rPr>
          <w:color w:val="000000" w:themeColor="text1"/>
          <w:szCs w:val="24"/>
          <w:lang w:eastAsia="lt-LT"/>
        </w:rPr>
        <w:t>gavus neteisėtą atlygį tvarkos aprašo nuostatomis;</w:t>
      </w:r>
    </w:p>
    <w:p w14:paraId="57A572EB" w14:textId="77777777" w:rsidR="00C97E99" w:rsidRDefault="00B9472F">
      <w:pPr>
        <w:tabs>
          <w:tab w:val="left" w:pos="1701"/>
        </w:tabs>
        <w:ind w:firstLine="709"/>
        <w:jc w:val="both"/>
        <w:rPr>
          <w:color w:val="000000"/>
          <w:szCs w:val="24"/>
          <w:lang w:eastAsia="lt-LT"/>
        </w:rPr>
      </w:pPr>
      <w:r>
        <w:rPr>
          <w:color w:val="000000"/>
          <w:szCs w:val="24"/>
          <w:lang w:eastAsia="lt-LT"/>
        </w:rPr>
        <w:t>7.7.4.4.</w:t>
      </w:r>
      <w:r>
        <w:rPr>
          <w:color w:val="000000"/>
          <w:szCs w:val="24"/>
          <w:lang w:eastAsia="lt-LT"/>
        </w:rPr>
        <w:tab/>
        <w:t>atlikti pareigas ir naudotis įgaliojimais, informacija ir ištekliais tik visuomenės interesais, nesinaudoti pareigomis siekiant gauti privilegijų ir naudos sau ar kitiems asmenims;</w:t>
      </w:r>
    </w:p>
    <w:p w14:paraId="01368149" w14:textId="77777777" w:rsidR="00C97E99" w:rsidRDefault="00B9472F">
      <w:pPr>
        <w:tabs>
          <w:tab w:val="left" w:pos="1701"/>
        </w:tabs>
        <w:ind w:firstLine="709"/>
        <w:jc w:val="both"/>
        <w:rPr>
          <w:color w:val="000000"/>
          <w:szCs w:val="24"/>
          <w:lang w:eastAsia="lt-LT"/>
        </w:rPr>
      </w:pPr>
      <w:r>
        <w:rPr>
          <w:color w:val="000000"/>
          <w:szCs w:val="24"/>
          <w:lang w:eastAsia="lt-LT"/>
        </w:rPr>
        <w:t>7.7.4.5.</w:t>
      </w:r>
      <w:r>
        <w:rPr>
          <w:color w:val="000000"/>
          <w:szCs w:val="24"/>
          <w:lang w:eastAsia="lt-LT"/>
        </w:rPr>
        <w:tab/>
        <w:t>būti objektyvus, priimdamas sprendimus vengti asmeniškumo;</w:t>
      </w:r>
    </w:p>
    <w:p w14:paraId="230A6DD1" w14:textId="77777777" w:rsidR="00C97E99" w:rsidRDefault="00B9472F">
      <w:pPr>
        <w:tabs>
          <w:tab w:val="left" w:pos="1701"/>
        </w:tabs>
        <w:ind w:firstLine="709"/>
        <w:jc w:val="both"/>
        <w:rPr>
          <w:color w:val="000000"/>
          <w:szCs w:val="24"/>
          <w:lang w:eastAsia="lt-LT"/>
        </w:rPr>
      </w:pPr>
      <w:r>
        <w:rPr>
          <w:color w:val="000000"/>
          <w:szCs w:val="24"/>
          <w:lang w:eastAsia="lt-LT"/>
        </w:rPr>
        <w:t>7.7.4.6.</w:t>
      </w:r>
      <w:r>
        <w:rPr>
          <w:color w:val="000000"/>
          <w:szCs w:val="24"/>
          <w:lang w:eastAsia="lt-LT"/>
        </w:rPr>
        <w:tab/>
        <w:t>išklausyti ir pateikti tokią informaciją, kuri padėtų asmeniui priimti tinkamiausią sprendimą;</w:t>
      </w:r>
    </w:p>
    <w:p w14:paraId="6223A96A" w14:textId="77777777" w:rsidR="00C97E99" w:rsidRDefault="00B9472F">
      <w:pPr>
        <w:tabs>
          <w:tab w:val="left" w:pos="1701"/>
        </w:tabs>
        <w:ind w:firstLine="709"/>
        <w:jc w:val="both"/>
        <w:rPr>
          <w:color w:val="000000"/>
          <w:szCs w:val="24"/>
          <w:lang w:eastAsia="lt-LT"/>
        </w:rPr>
      </w:pPr>
      <w:r>
        <w:rPr>
          <w:color w:val="000000"/>
          <w:szCs w:val="24"/>
          <w:lang w:eastAsia="lt-LT"/>
        </w:rPr>
        <w:lastRenderedPageBreak/>
        <w:t>7.7.4.7.</w:t>
      </w:r>
      <w:r>
        <w:rPr>
          <w:color w:val="000000"/>
          <w:szCs w:val="24"/>
          <w:lang w:eastAsia="lt-LT"/>
        </w:rPr>
        <w:tab/>
        <w:t>nedemonstruoti savo simpatijų ar antipatijų ir išskirtinio dėmesio atskiriems asmenims ar jų grupėms;</w:t>
      </w:r>
    </w:p>
    <w:p w14:paraId="0D273F95" w14:textId="6535DDD1" w:rsidR="00C97E99" w:rsidRPr="006B1B0E" w:rsidRDefault="00B9472F">
      <w:pPr>
        <w:tabs>
          <w:tab w:val="left" w:pos="1701"/>
        </w:tabs>
        <w:ind w:firstLine="709"/>
        <w:jc w:val="both"/>
        <w:rPr>
          <w:color w:val="000000" w:themeColor="text1"/>
          <w:szCs w:val="24"/>
          <w:lang w:eastAsia="lt-LT"/>
        </w:rPr>
      </w:pPr>
      <w:r>
        <w:rPr>
          <w:color w:val="000000"/>
          <w:szCs w:val="24"/>
          <w:lang w:eastAsia="lt-LT"/>
        </w:rPr>
        <w:t>7.7.4.8.</w:t>
      </w:r>
      <w:r>
        <w:rPr>
          <w:color w:val="000000"/>
          <w:szCs w:val="24"/>
          <w:lang w:eastAsia="lt-LT"/>
        </w:rPr>
        <w:tab/>
        <w:t>žinoti aplinkybes, kurios gali turėti įtakos jo sąžiningumui ir nešali</w:t>
      </w:r>
      <w:r w:rsidR="00B547E1">
        <w:rPr>
          <w:color w:val="000000"/>
          <w:szCs w:val="24"/>
          <w:lang w:eastAsia="lt-LT"/>
        </w:rPr>
        <w:t xml:space="preserve">škumui, dirbant </w:t>
      </w:r>
      <w:r w:rsidR="00D33B55">
        <w:rPr>
          <w:szCs w:val="24"/>
        </w:rPr>
        <w:t>Sporto mokykloje</w:t>
      </w:r>
      <w:r>
        <w:rPr>
          <w:color w:val="000000"/>
          <w:szCs w:val="24"/>
          <w:lang w:eastAsia="lt-LT"/>
        </w:rPr>
        <w:t>, ir vengti tokių aplinkybių. Aplinkybės, kurios gali turėti įtakos darbuotojo sąžiningumui ir nešališkumui, susijusios su asmeniniais, finansiniais ar kitokiais interesais arba santykiais, kurie g</w:t>
      </w:r>
      <w:r w:rsidR="00B547E1">
        <w:rPr>
          <w:color w:val="000000"/>
          <w:szCs w:val="24"/>
          <w:lang w:eastAsia="lt-LT"/>
        </w:rPr>
        <w:t xml:space="preserve">ali prieštarauti </w:t>
      </w:r>
      <w:r w:rsidR="00D33B55">
        <w:rPr>
          <w:szCs w:val="24"/>
        </w:rPr>
        <w:t xml:space="preserve">Sporto mokyklos </w:t>
      </w:r>
      <w:r>
        <w:rPr>
          <w:color w:val="000000"/>
          <w:szCs w:val="24"/>
          <w:lang w:eastAsia="lt-LT"/>
        </w:rPr>
        <w:t xml:space="preserve">interesams, piktnaudžiavimu įgaliojimais, siekiant asmeninės naudos, dalyvavimu politikoje ir dalyvavimu lobizmo veikloje, galimybe susipažinti su įslaptinta informacija, </w:t>
      </w:r>
      <w:r w:rsidRPr="006B1B0E">
        <w:rPr>
          <w:color w:val="000000" w:themeColor="text1"/>
          <w:szCs w:val="24"/>
          <w:lang w:eastAsia="lt-LT"/>
        </w:rPr>
        <w:t>galimybe g</w:t>
      </w:r>
      <w:r w:rsidR="00B547E1" w:rsidRPr="006B1B0E">
        <w:rPr>
          <w:color w:val="000000" w:themeColor="text1"/>
          <w:szCs w:val="24"/>
          <w:lang w:eastAsia="lt-LT"/>
        </w:rPr>
        <w:t xml:space="preserve">auti ir naudotis </w:t>
      </w:r>
      <w:r w:rsidR="00D33B55">
        <w:rPr>
          <w:szCs w:val="24"/>
        </w:rPr>
        <w:t xml:space="preserve">Sporto mokyklos </w:t>
      </w:r>
      <w:r w:rsidRPr="006B1B0E">
        <w:rPr>
          <w:color w:val="000000" w:themeColor="text1"/>
          <w:szCs w:val="24"/>
          <w:lang w:eastAsia="lt-LT"/>
        </w:rPr>
        <w:t>ištekliais;</w:t>
      </w:r>
    </w:p>
    <w:p w14:paraId="35BF00DC" w14:textId="597C59E8" w:rsidR="00C97E99" w:rsidRPr="006B1B0E" w:rsidRDefault="00B9472F">
      <w:pPr>
        <w:tabs>
          <w:tab w:val="left" w:pos="1701"/>
        </w:tabs>
        <w:ind w:firstLine="709"/>
        <w:jc w:val="both"/>
        <w:rPr>
          <w:color w:val="000000" w:themeColor="text1"/>
          <w:szCs w:val="24"/>
          <w:lang w:eastAsia="lt-LT"/>
        </w:rPr>
      </w:pPr>
      <w:r w:rsidRPr="006B1B0E">
        <w:rPr>
          <w:color w:val="000000" w:themeColor="text1"/>
          <w:szCs w:val="24"/>
          <w:lang w:eastAsia="lt-LT"/>
        </w:rPr>
        <w:t>7.7.4.9.</w:t>
      </w:r>
      <w:r w:rsidRPr="006B1B0E">
        <w:rPr>
          <w:color w:val="000000" w:themeColor="text1"/>
          <w:szCs w:val="24"/>
          <w:lang w:eastAsia="lt-LT"/>
        </w:rPr>
        <w:tab/>
        <w:t xml:space="preserve">vadovautis </w:t>
      </w:r>
      <w:r w:rsidR="00C47C35" w:rsidRPr="006B1B0E">
        <w:rPr>
          <w:color w:val="000000" w:themeColor="text1"/>
          <w:szCs w:val="24"/>
          <w:lang w:eastAsia="lt-LT"/>
        </w:rPr>
        <w:t xml:space="preserve">Šiaulių r. Kuršėnų </w:t>
      </w:r>
      <w:r w:rsidR="00D33B55">
        <w:rPr>
          <w:szCs w:val="24"/>
        </w:rPr>
        <w:t xml:space="preserve">sporto mokykloje </w:t>
      </w:r>
      <w:r w:rsidRPr="006B1B0E">
        <w:rPr>
          <w:color w:val="000000" w:themeColor="text1"/>
          <w:szCs w:val="24"/>
          <w:lang w:eastAsia="lt-LT"/>
        </w:rPr>
        <w:t>dirbančių asmenų privačių interesų deklaravimo ir nusišalinimo tvarkos aprašo nuostatomis.</w:t>
      </w:r>
    </w:p>
    <w:p w14:paraId="7B90C791" w14:textId="77777777" w:rsidR="00C97E99" w:rsidRPr="006B1B0E" w:rsidRDefault="00B9472F">
      <w:pPr>
        <w:tabs>
          <w:tab w:val="left" w:pos="1418"/>
        </w:tabs>
        <w:ind w:firstLine="709"/>
        <w:jc w:val="both"/>
        <w:rPr>
          <w:color w:val="000000" w:themeColor="text1"/>
          <w:szCs w:val="24"/>
          <w:lang w:eastAsia="lt-LT"/>
        </w:rPr>
      </w:pPr>
      <w:r w:rsidRPr="006B1B0E">
        <w:rPr>
          <w:color w:val="000000" w:themeColor="text1"/>
          <w:szCs w:val="24"/>
          <w:lang w:eastAsia="lt-LT"/>
        </w:rPr>
        <w:t>7.8.</w:t>
      </w:r>
      <w:r w:rsidRPr="006B1B0E">
        <w:rPr>
          <w:color w:val="000000" w:themeColor="text1"/>
          <w:szCs w:val="24"/>
          <w:lang w:eastAsia="lt-LT"/>
        </w:rPr>
        <w:tab/>
      </w:r>
      <w:r w:rsidRPr="006B1B0E">
        <w:rPr>
          <w:b/>
          <w:bCs/>
          <w:i/>
          <w:iCs/>
          <w:color w:val="000000" w:themeColor="text1"/>
          <w:szCs w:val="24"/>
          <w:lang w:eastAsia="lt-LT"/>
        </w:rPr>
        <w:t>Padorumas</w:t>
      </w:r>
      <w:r w:rsidRPr="006B1B0E">
        <w:rPr>
          <w:color w:val="000000" w:themeColor="text1"/>
          <w:szCs w:val="24"/>
          <w:lang w:eastAsia="lt-LT"/>
        </w:rPr>
        <w:t xml:space="preserve"> – vertybė, kuomet asmuo privalo elgtis nepriekaištingai, vykdyti veiklą neveikiamas santykių, kurie galėtų turėti įtakos ir pakenkti profesiniam sprendimui ir veiklai. Darbuotojas, vadovaudamasis šia vertybe, privalo:</w:t>
      </w:r>
    </w:p>
    <w:p w14:paraId="7C450919" w14:textId="77777777" w:rsidR="00C97E99" w:rsidRDefault="00B9472F">
      <w:pPr>
        <w:tabs>
          <w:tab w:val="left" w:pos="1418"/>
        </w:tabs>
        <w:ind w:firstLine="709"/>
        <w:jc w:val="both"/>
        <w:rPr>
          <w:color w:val="000000"/>
          <w:szCs w:val="24"/>
          <w:lang w:eastAsia="lt-LT"/>
        </w:rPr>
      </w:pPr>
      <w:r>
        <w:rPr>
          <w:color w:val="000000"/>
          <w:szCs w:val="24"/>
          <w:lang w:eastAsia="lt-LT"/>
        </w:rPr>
        <w:t>7.8.1.</w:t>
      </w:r>
      <w:r>
        <w:rPr>
          <w:color w:val="000000"/>
          <w:szCs w:val="24"/>
          <w:lang w:eastAsia="lt-LT"/>
        </w:rPr>
        <w:tab/>
        <w:t>vengti aplinkybių, kai privatūs interesai galėtų paveikti sprendimų priėmimą ar sudarytų tokią regimybę visuomenei;</w:t>
      </w:r>
    </w:p>
    <w:p w14:paraId="7F7AF4FF" w14:textId="77777777" w:rsidR="00C97E99" w:rsidRDefault="00B9472F">
      <w:pPr>
        <w:tabs>
          <w:tab w:val="left" w:pos="1418"/>
        </w:tabs>
        <w:ind w:firstLine="709"/>
        <w:jc w:val="both"/>
        <w:rPr>
          <w:color w:val="000000"/>
          <w:szCs w:val="24"/>
          <w:lang w:eastAsia="lt-LT"/>
        </w:rPr>
      </w:pPr>
      <w:r>
        <w:rPr>
          <w:color w:val="000000"/>
          <w:szCs w:val="24"/>
          <w:lang w:eastAsia="lt-LT"/>
        </w:rPr>
        <w:t>7.8.2.</w:t>
      </w:r>
      <w:r>
        <w:rPr>
          <w:color w:val="000000"/>
          <w:szCs w:val="24"/>
          <w:lang w:eastAsia="lt-LT"/>
        </w:rPr>
        <w:tab/>
        <w:t>atsisakyti dovanų arba privilegijų, susijusių su atliekamomis pareigomis, kurios galėtų paveikti nepriklausomumą ir objektyvumą;</w:t>
      </w:r>
    </w:p>
    <w:p w14:paraId="2B15D0A6" w14:textId="77777777" w:rsidR="00C97E99" w:rsidRDefault="00B9472F">
      <w:pPr>
        <w:tabs>
          <w:tab w:val="left" w:pos="1418"/>
        </w:tabs>
        <w:ind w:firstLine="709"/>
        <w:jc w:val="both"/>
        <w:rPr>
          <w:color w:val="000000"/>
          <w:szCs w:val="24"/>
          <w:lang w:eastAsia="lt-LT"/>
        </w:rPr>
      </w:pPr>
      <w:r>
        <w:rPr>
          <w:color w:val="000000"/>
          <w:szCs w:val="24"/>
          <w:lang w:eastAsia="lt-LT"/>
        </w:rPr>
        <w:t>7.8.3.</w:t>
      </w:r>
      <w:r>
        <w:rPr>
          <w:color w:val="000000"/>
          <w:szCs w:val="24"/>
          <w:lang w:eastAsia="lt-LT"/>
        </w:rPr>
        <w:tab/>
        <w:t>saugoti valstybinėje tarnyboje dirbančio darbuotojo reputaciją;</w:t>
      </w:r>
    </w:p>
    <w:p w14:paraId="7EF24D70" w14:textId="77777777" w:rsidR="00C97E99" w:rsidRDefault="00B9472F">
      <w:pPr>
        <w:tabs>
          <w:tab w:val="left" w:pos="1418"/>
        </w:tabs>
        <w:ind w:firstLine="709"/>
        <w:jc w:val="both"/>
        <w:rPr>
          <w:color w:val="000000"/>
          <w:szCs w:val="24"/>
          <w:lang w:eastAsia="lt-LT"/>
        </w:rPr>
      </w:pPr>
      <w:r>
        <w:rPr>
          <w:color w:val="000000"/>
          <w:szCs w:val="24"/>
          <w:lang w:eastAsia="lt-LT"/>
        </w:rPr>
        <w:t>7.8.4.</w:t>
      </w:r>
      <w:r>
        <w:rPr>
          <w:color w:val="000000"/>
          <w:szCs w:val="24"/>
          <w:lang w:eastAsia="lt-LT"/>
        </w:rPr>
        <w:tab/>
        <w:t>vengti naudotis kito asmens klaidomis ar nežinojimu;</w:t>
      </w:r>
    </w:p>
    <w:p w14:paraId="3091B96D" w14:textId="77777777" w:rsidR="00C97E99" w:rsidRDefault="00B9472F">
      <w:pPr>
        <w:tabs>
          <w:tab w:val="left" w:pos="1418"/>
        </w:tabs>
        <w:ind w:firstLine="709"/>
        <w:jc w:val="both"/>
        <w:rPr>
          <w:color w:val="000000"/>
          <w:szCs w:val="24"/>
          <w:lang w:eastAsia="lt-LT"/>
        </w:rPr>
      </w:pPr>
      <w:r>
        <w:rPr>
          <w:color w:val="000000"/>
          <w:szCs w:val="24"/>
          <w:lang w:eastAsia="lt-LT"/>
        </w:rPr>
        <w:t>7.8.5.</w:t>
      </w:r>
      <w:r>
        <w:rPr>
          <w:color w:val="000000"/>
          <w:szCs w:val="24"/>
          <w:lang w:eastAsia="lt-LT"/>
        </w:rPr>
        <w:tab/>
        <w:t>informuoti tiesioginį vadovą apie visus anksčiau egzistavusius ar egzistuojančius santykius ir situacijas, kurios gali kelti grėsmę jo nepriklausomumui ar objektyvumui.</w:t>
      </w:r>
    </w:p>
    <w:p w14:paraId="61834843" w14:textId="77777777" w:rsidR="00C97E99" w:rsidRDefault="00B9472F">
      <w:pPr>
        <w:tabs>
          <w:tab w:val="left" w:pos="1418"/>
        </w:tabs>
        <w:ind w:firstLine="709"/>
        <w:jc w:val="both"/>
        <w:rPr>
          <w:color w:val="000000"/>
          <w:szCs w:val="24"/>
          <w:lang w:eastAsia="lt-LT"/>
        </w:rPr>
      </w:pPr>
      <w:r>
        <w:rPr>
          <w:color w:val="000000"/>
          <w:szCs w:val="24"/>
          <w:lang w:eastAsia="lt-LT"/>
        </w:rPr>
        <w:t>7.9.</w:t>
      </w:r>
      <w:r>
        <w:rPr>
          <w:color w:val="000000"/>
          <w:szCs w:val="24"/>
          <w:lang w:eastAsia="lt-LT"/>
        </w:rPr>
        <w:tab/>
      </w:r>
      <w:r>
        <w:rPr>
          <w:b/>
          <w:bCs/>
          <w:i/>
          <w:iCs/>
          <w:color w:val="000000"/>
          <w:szCs w:val="24"/>
          <w:lang w:eastAsia="lt-LT"/>
        </w:rPr>
        <w:t>Pagarba žmogui ir valstybei</w:t>
      </w:r>
      <w:r>
        <w:rPr>
          <w:color w:val="000000"/>
          <w:szCs w:val="24"/>
          <w:lang w:eastAsia="lt-LT"/>
        </w:rPr>
        <w:t xml:space="preserve"> – prievolė gerbti žmogų ir pagrindines jo teises ir laisves, valstybę, jos institucijas ir įstaigas, laikytis Lietuvos Respublikos Konstitucijos, Lietuvos Respublikos įstatymų, kitų teisės aktų, vykdyti teismų sprendimus. Darbuotojas, vadovaudamasis šia vertybe, privalo:</w:t>
      </w:r>
    </w:p>
    <w:p w14:paraId="04781EFD" w14:textId="77777777" w:rsidR="00C97E99" w:rsidRDefault="00B9472F">
      <w:pPr>
        <w:tabs>
          <w:tab w:val="left" w:pos="1418"/>
        </w:tabs>
        <w:ind w:firstLine="709"/>
        <w:jc w:val="both"/>
        <w:rPr>
          <w:color w:val="000000"/>
          <w:szCs w:val="24"/>
          <w:lang w:eastAsia="lt-LT"/>
        </w:rPr>
      </w:pPr>
      <w:r>
        <w:rPr>
          <w:color w:val="000000"/>
          <w:szCs w:val="24"/>
          <w:lang w:eastAsia="lt-LT"/>
        </w:rPr>
        <w:t>7.9.1.</w:t>
      </w:r>
      <w:r>
        <w:rPr>
          <w:color w:val="000000"/>
          <w:szCs w:val="24"/>
          <w:lang w:eastAsia="lt-LT"/>
        </w:rPr>
        <w:tab/>
        <w:t>gerbti žmogų, jo teises ir laisves;</w:t>
      </w:r>
    </w:p>
    <w:p w14:paraId="0F4991ED" w14:textId="77777777" w:rsidR="00C97E99" w:rsidRDefault="00B9472F">
      <w:pPr>
        <w:tabs>
          <w:tab w:val="left" w:pos="1418"/>
        </w:tabs>
        <w:ind w:firstLine="709"/>
        <w:jc w:val="both"/>
        <w:rPr>
          <w:color w:val="000000"/>
          <w:szCs w:val="24"/>
          <w:lang w:eastAsia="lt-LT"/>
        </w:rPr>
      </w:pPr>
      <w:r>
        <w:rPr>
          <w:color w:val="000000"/>
          <w:szCs w:val="24"/>
          <w:lang w:eastAsia="lt-LT"/>
        </w:rPr>
        <w:t>7.9.2.</w:t>
      </w:r>
      <w:r>
        <w:rPr>
          <w:color w:val="000000"/>
          <w:szCs w:val="24"/>
          <w:lang w:eastAsia="lt-LT"/>
        </w:rPr>
        <w:tab/>
        <w:t>visada veikti nepažeidžiant teisingumo principų;</w:t>
      </w:r>
    </w:p>
    <w:p w14:paraId="146FE58D" w14:textId="77777777" w:rsidR="00C97E99" w:rsidRDefault="00B9472F">
      <w:pPr>
        <w:tabs>
          <w:tab w:val="left" w:pos="1418"/>
        </w:tabs>
        <w:ind w:firstLine="709"/>
        <w:jc w:val="both"/>
        <w:rPr>
          <w:color w:val="000000"/>
          <w:szCs w:val="24"/>
          <w:lang w:eastAsia="lt-LT"/>
        </w:rPr>
      </w:pPr>
      <w:r>
        <w:rPr>
          <w:color w:val="000000"/>
          <w:szCs w:val="24"/>
          <w:lang w:eastAsia="lt-LT"/>
        </w:rPr>
        <w:t>7.9.3.</w:t>
      </w:r>
      <w:r>
        <w:rPr>
          <w:color w:val="000000"/>
          <w:szCs w:val="24"/>
          <w:lang w:eastAsia="lt-LT"/>
        </w:rPr>
        <w:tab/>
        <w:t>dėmesingai reaguoti į asmenų prašymus ir siūlymus, o nepagrįstus prašymus atmesti taktiškai;</w:t>
      </w:r>
    </w:p>
    <w:p w14:paraId="23C60B65" w14:textId="77777777" w:rsidR="00C97E99" w:rsidRDefault="00B9472F">
      <w:pPr>
        <w:tabs>
          <w:tab w:val="left" w:pos="1418"/>
        </w:tabs>
        <w:ind w:firstLine="709"/>
        <w:jc w:val="both"/>
        <w:rPr>
          <w:color w:val="000000"/>
          <w:szCs w:val="24"/>
          <w:lang w:eastAsia="lt-LT"/>
        </w:rPr>
      </w:pPr>
      <w:r>
        <w:rPr>
          <w:color w:val="000000"/>
          <w:szCs w:val="24"/>
          <w:lang w:eastAsia="lt-LT"/>
        </w:rPr>
        <w:t>7.9.4.</w:t>
      </w:r>
      <w:r>
        <w:rPr>
          <w:color w:val="000000"/>
          <w:szCs w:val="24"/>
          <w:lang w:eastAsia="lt-LT"/>
        </w:rPr>
        <w:tab/>
        <w:t>atliekant pareigas, gerbti asmenų teises ir orumą, jokia forma ar būdu neskatinti jų nesilaikyti įstatymų bei kitų teisės aktų, juos pažeisti;</w:t>
      </w:r>
    </w:p>
    <w:p w14:paraId="7FAFEBDE" w14:textId="77777777" w:rsidR="00C97E99" w:rsidRDefault="00B9472F">
      <w:pPr>
        <w:tabs>
          <w:tab w:val="left" w:pos="1418"/>
        </w:tabs>
        <w:ind w:firstLine="709"/>
        <w:jc w:val="both"/>
        <w:rPr>
          <w:color w:val="000000"/>
          <w:szCs w:val="24"/>
          <w:lang w:eastAsia="lt-LT"/>
        </w:rPr>
      </w:pPr>
      <w:r>
        <w:rPr>
          <w:color w:val="000000"/>
          <w:szCs w:val="24"/>
          <w:lang w:eastAsia="lt-LT"/>
        </w:rPr>
        <w:t>7.9.5.</w:t>
      </w:r>
      <w:r>
        <w:rPr>
          <w:color w:val="000000"/>
          <w:szCs w:val="24"/>
          <w:lang w:eastAsia="lt-LT"/>
        </w:rPr>
        <w:tab/>
        <w:t>laikytis Lietuvos Respublikos Konstitucijos, Lietuvos Respublikos įstatymų, kitų teisės aktų ir vykdyti teismų sprendimus.</w:t>
      </w:r>
    </w:p>
    <w:p w14:paraId="1AF89D1C" w14:textId="77777777" w:rsidR="00C97E99" w:rsidRDefault="00B9472F">
      <w:pPr>
        <w:tabs>
          <w:tab w:val="left" w:pos="1418"/>
        </w:tabs>
        <w:ind w:firstLine="709"/>
        <w:jc w:val="both"/>
        <w:rPr>
          <w:color w:val="000000"/>
          <w:szCs w:val="24"/>
          <w:lang w:eastAsia="lt-LT"/>
        </w:rPr>
      </w:pPr>
      <w:r>
        <w:rPr>
          <w:color w:val="000000"/>
          <w:szCs w:val="24"/>
          <w:lang w:eastAsia="lt-LT"/>
        </w:rPr>
        <w:t>7.10.</w:t>
      </w:r>
      <w:r>
        <w:rPr>
          <w:color w:val="000000"/>
          <w:szCs w:val="24"/>
          <w:lang w:eastAsia="lt-LT"/>
        </w:rPr>
        <w:tab/>
      </w:r>
      <w:r>
        <w:rPr>
          <w:b/>
          <w:bCs/>
          <w:i/>
          <w:iCs/>
          <w:color w:val="000000"/>
          <w:szCs w:val="24"/>
          <w:lang w:eastAsia="lt-LT"/>
        </w:rPr>
        <w:t>Politinis neutralumas</w:t>
      </w:r>
      <w:r>
        <w:rPr>
          <w:color w:val="000000"/>
          <w:szCs w:val="24"/>
          <w:lang w:eastAsia="lt-LT"/>
        </w:rPr>
        <w:t xml:space="preserve"> – prievolė nešališkai tarnauti žmonėms ir valstybės valdžiai, nepaisant asmeninių politinių pažiūrų, keičiantis politinei valdžiai užtikrinant institucijos veiklos tęstinumą. Darbuotojas, vadovaudamasis šia vertybe, privalo:</w:t>
      </w:r>
    </w:p>
    <w:p w14:paraId="4EAFFF95" w14:textId="77777777" w:rsidR="00C97E99" w:rsidRDefault="00B9472F">
      <w:pPr>
        <w:tabs>
          <w:tab w:val="left" w:pos="1560"/>
        </w:tabs>
        <w:ind w:firstLine="709"/>
        <w:jc w:val="both"/>
        <w:rPr>
          <w:color w:val="000000"/>
          <w:szCs w:val="24"/>
          <w:lang w:eastAsia="lt-LT"/>
        </w:rPr>
      </w:pPr>
      <w:r>
        <w:rPr>
          <w:color w:val="000000"/>
          <w:szCs w:val="24"/>
          <w:lang w:eastAsia="lt-LT"/>
        </w:rPr>
        <w:t>7.10.1.</w:t>
      </w:r>
      <w:r>
        <w:rPr>
          <w:color w:val="000000"/>
          <w:szCs w:val="24"/>
          <w:lang w:eastAsia="lt-LT"/>
        </w:rPr>
        <w:tab/>
        <w:t>būti nešališkas, neutralus politinio proceso dalyvių atžvilgiu;</w:t>
      </w:r>
    </w:p>
    <w:p w14:paraId="50ECCAC0" w14:textId="77777777" w:rsidR="00C97E99" w:rsidRDefault="00B9472F">
      <w:pPr>
        <w:tabs>
          <w:tab w:val="left" w:pos="1560"/>
        </w:tabs>
        <w:ind w:firstLine="709"/>
        <w:jc w:val="both"/>
        <w:rPr>
          <w:color w:val="000000"/>
          <w:szCs w:val="24"/>
          <w:lang w:eastAsia="lt-LT"/>
        </w:rPr>
      </w:pPr>
      <w:r>
        <w:rPr>
          <w:color w:val="000000"/>
          <w:szCs w:val="24"/>
          <w:lang w:eastAsia="lt-LT"/>
        </w:rPr>
        <w:t>7.10.2.</w:t>
      </w:r>
      <w:r>
        <w:rPr>
          <w:color w:val="000000"/>
          <w:szCs w:val="24"/>
          <w:lang w:eastAsia="lt-LT"/>
        </w:rPr>
        <w:tab/>
        <w:t>pagal Konstituciją teikiamas galimybes nenaudoti politinei veiklai;</w:t>
      </w:r>
    </w:p>
    <w:p w14:paraId="272AF680" w14:textId="77777777" w:rsidR="00C97E99" w:rsidRDefault="00B9472F">
      <w:pPr>
        <w:tabs>
          <w:tab w:val="left" w:pos="1560"/>
        </w:tabs>
        <w:ind w:firstLine="709"/>
        <w:jc w:val="both"/>
        <w:rPr>
          <w:color w:val="000000"/>
          <w:szCs w:val="24"/>
          <w:lang w:eastAsia="lt-LT"/>
        </w:rPr>
      </w:pPr>
      <w:r>
        <w:rPr>
          <w:color w:val="000000"/>
          <w:szCs w:val="24"/>
          <w:lang w:eastAsia="lt-LT"/>
        </w:rPr>
        <w:t>7.10.3.</w:t>
      </w:r>
      <w:r>
        <w:rPr>
          <w:color w:val="000000"/>
          <w:szCs w:val="24"/>
          <w:lang w:eastAsia="lt-LT"/>
        </w:rPr>
        <w:tab/>
        <w:t>neteikti jokių pirmenybių kuriems nors asmenims dėl jų politinių pažiūrų;</w:t>
      </w:r>
    </w:p>
    <w:p w14:paraId="363F62AB" w14:textId="77777777" w:rsidR="00C97E99" w:rsidRDefault="00B9472F">
      <w:pPr>
        <w:tabs>
          <w:tab w:val="left" w:pos="1560"/>
        </w:tabs>
        <w:ind w:firstLine="709"/>
        <w:jc w:val="both"/>
        <w:rPr>
          <w:color w:val="000000"/>
          <w:szCs w:val="24"/>
          <w:lang w:eastAsia="lt-LT"/>
        </w:rPr>
      </w:pPr>
      <w:r>
        <w:rPr>
          <w:color w:val="000000"/>
          <w:szCs w:val="24"/>
          <w:lang w:eastAsia="lt-LT"/>
        </w:rPr>
        <w:t>7.10.4.</w:t>
      </w:r>
      <w:r>
        <w:rPr>
          <w:color w:val="000000"/>
          <w:szCs w:val="24"/>
          <w:lang w:eastAsia="lt-LT"/>
        </w:rPr>
        <w:tab/>
        <w:t>išlikti nepriklausomas nuo politinės įtakos;</w:t>
      </w:r>
    </w:p>
    <w:p w14:paraId="38B90F9D" w14:textId="77777777" w:rsidR="00C97E99" w:rsidRDefault="00B9472F">
      <w:pPr>
        <w:tabs>
          <w:tab w:val="left" w:pos="1560"/>
        </w:tabs>
        <w:ind w:firstLine="709"/>
        <w:jc w:val="both"/>
        <w:rPr>
          <w:color w:val="000000"/>
          <w:szCs w:val="24"/>
          <w:lang w:eastAsia="lt-LT"/>
        </w:rPr>
      </w:pPr>
      <w:r>
        <w:rPr>
          <w:color w:val="000000"/>
          <w:szCs w:val="24"/>
          <w:lang w:eastAsia="lt-LT"/>
        </w:rPr>
        <w:t>7.10.5.</w:t>
      </w:r>
      <w:r>
        <w:rPr>
          <w:color w:val="000000"/>
          <w:szCs w:val="24"/>
          <w:lang w:eastAsia="lt-LT"/>
        </w:rPr>
        <w:tab/>
        <w:t>susilaikyti nuo viešo savo politinių įsitikinimų reiškimo, neužsiimti agitacija;</w:t>
      </w:r>
    </w:p>
    <w:p w14:paraId="2E98DD8B" w14:textId="77777777" w:rsidR="00C97E99" w:rsidRDefault="00B9472F">
      <w:pPr>
        <w:tabs>
          <w:tab w:val="left" w:pos="1560"/>
        </w:tabs>
        <w:ind w:firstLine="709"/>
        <w:jc w:val="both"/>
        <w:rPr>
          <w:color w:val="000000"/>
          <w:szCs w:val="24"/>
          <w:lang w:eastAsia="lt-LT"/>
        </w:rPr>
      </w:pPr>
      <w:r>
        <w:rPr>
          <w:color w:val="000000"/>
          <w:szCs w:val="24"/>
          <w:lang w:eastAsia="lt-LT"/>
        </w:rPr>
        <w:t>7.10.6.</w:t>
      </w:r>
      <w:r>
        <w:rPr>
          <w:color w:val="000000"/>
          <w:szCs w:val="24"/>
          <w:lang w:eastAsia="lt-LT"/>
        </w:rPr>
        <w:tab/>
        <w:t>identifikuoti situacijas, kuriose asmeninės politinės pažiūros gali pakenkti nepriklausomumui ar objektyvumui ar kuriose jo politinės pažiūros ir veiksmai gali turėti neigiamą įtaką Administracijos reputacijai ir pasitikėjimui jos veikla.</w:t>
      </w:r>
    </w:p>
    <w:p w14:paraId="3977D95D" w14:textId="77777777" w:rsidR="00C97E99" w:rsidRDefault="00B9472F">
      <w:pPr>
        <w:tabs>
          <w:tab w:val="left" w:pos="1418"/>
        </w:tabs>
        <w:ind w:firstLine="709"/>
        <w:jc w:val="both"/>
        <w:rPr>
          <w:color w:val="000000"/>
          <w:szCs w:val="24"/>
          <w:lang w:eastAsia="lt-LT"/>
        </w:rPr>
      </w:pPr>
      <w:r>
        <w:rPr>
          <w:color w:val="000000"/>
          <w:szCs w:val="24"/>
          <w:lang w:eastAsia="lt-LT"/>
        </w:rPr>
        <w:t>7.11.</w:t>
      </w:r>
      <w:r>
        <w:rPr>
          <w:color w:val="000000"/>
          <w:szCs w:val="24"/>
          <w:lang w:eastAsia="lt-LT"/>
        </w:rPr>
        <w:tab/>
      </w:r>
      <w:r>
        <w:rPr>
          <w:b/>
          <w:bCs/>
          <w:i/>
          <w:iCs/>
          <w:color w:val="000000"/>
          <w:szCs w:val="24"/>
          <w:lang w:eastAsia="lt-LT"/>
        </w:rPr>
        <w:t>Profesionalumas</w:t>
      </w:r>
      <w:r>
        <w:rPr>
          <w:color w:val="000000"/>
          <w:szCs w:val="24"/>
          <w:lang w:eastAsia="lt-LT"/>
        </w:rPr>
        <w:t xml:space="preserve"> – veikimas, kuris leistų nusimanančiai ir informuotai trečiajai šaliai, žinančiai susijusią informaciją, padaryti išvadą, kad darbas atitinka taikomus teisės aktus ir standartus. Darbuotojas, vadovaudamasis šia vertybe, privalo:</w:t>
      </w:r>
    </w:p>
    <w:p w14:paraId="45DAA3A5" w14:textId="77777777" w:rsidR="00C97E99" w:rsidRDefault="00B9472F">
      <w:pPr>
        <w:tabs>
          <w:tab w:val="left" w:pos="1560"/>
        </w:tabs>
        <w:ind w:firstLine="709"/>
        <w:jc w:val="both"/>
        <w:rPr>
          <w:color w:val="000000"/>
          <w:szCs w:val="24"/>
          <w:lang w:eastAsia="lt-LT"/>
        </w:rPr>
      </w:pPr>
      <w:r>
        <w:rPr>
          <w:color w:val="000000"/>
          <w:szCs w:val="24"/>
          <w:lang w:eastAsia="lt-LT"/>
        </w:rPr>
        <w:t>7.11.1.</w:t>
      </w:r>
      <w:r>
        <w:rPr>
          <w:color w:val="000000"/>
          <w:szCs w:val="24"/>
          <w:lang w:eastAsia="lt-LT"/>
        </w:rPr>
        <w:tab/>
        <w:t>laikytis įstatymų, kitų teisės aktų, sutarčių, susitarimų nuostatų, taip pat institucijos vertybes atitinkančio priimtino elgesio, kurie yra privalomi darbo aplinkoje ir už jos ribų;</w:t>
      </w:r>
    </w:p>
    <w:p w14:paraId="6FC4C921" w14:textId="77777777" w:rsidR="00C97E99" w:rsidRDefault="00B9472F">
      <w:pPr>
        <w:tabs>
          <w:tab w:val="left" w:pos="1560"/>
        </w:tabs>
        <w:ind w:firstLine="709"/>
        <w:jc w:val="both"/>
        <w:rPr>
          <w:color w:val="000000"/>
          <w:szCs w:val="24"/>
          <w:lang w:eastAsia="lt-LT"/>
        </w:rPr>
      </w:pPr>
      <w:r>
        <w:rPr>
          <w:color w:val="000000"/>
          <w:szCs w:val="24"/>
          <w:lang w:eastAsia="lt-LT"/>
        </w:rPr>
        <w:t>7.11.2.</w:t>
      </w:r>
      <w:r>
        <w:rPr>
          <w:color w:val="000000"/>
          <w:szCs w:val="24"/>
          <w:lang w:eastAsia="lt-LT"/>
        </w:rPr>
        <w:tab/>
        <w:t>suprasti ir apsvarstyti savo veiksmų poveikį pasitikėjimui institucija ir atsižvelgti į kitų asmenų lūkesčius dėl jo elgesio darbo aplinkoje ir privačiame gyvenime;</w:t>
      </w:r>
    </w:p>
    <w:p w14:paraId="6B64EF2C" w14:textId="06D1FF4A" w:rsidR="00C97E99" w:rsidRDefault="00B9472F">
      <w:pPr>
        <w:tabs>
          <w:tab w:val="left" w:pos="1560"/>
        </w:tabs>
        <w:ind w:firstLine="709"/>
        <w:jc w:val="both"/>
        <w:rPr>
          <w:color w:val="000000"/>
          <w:szCs w:val="24"/>
          <w:lang w:eastAsia="lt-LT"/>
        </w:rPr>
      </w:pPr>
      <w:r>
        <w:rPr>
          <w:color w:val="000000"/>
          <w:szCs w:val="24"/>
          <w:lang w:eastAsia="lt-LT"/>
        </w:rPr>
        <w:lastRenderedPageBreak/>
        <w:t>7.11.3.</w:t>
      </w:r>
      <w:r>
        <w:rPr>
          <w:color w:val="000000"/>
          <w:szCs w:val="24"/>
          <w:lang w:eastAsia="lt-LT"/>
        </w:rPr>
        <w:tab/>
        <w:t>nepiktnaudžiauti savo padėtimi, būti atsargus ir rūpestingas, atlikdamas pareigas ir bendraudamas su kitais asmenimis, kad jo veiksmai ar reiškiama nuomo</w:t>
      </w:r>
      <w:r w:rsidR="00B547E1">
        <w:rPr>
          <w:color w:val="000000"/>
          <w:szCs w:val="24"/>
          <w:lang w:eastAsia="lt-LT"/>
        </w:rPr>
        <w:t xml:space="preserve">nė nesukompromituotų </w:t>
      </w:r>
      <w:r w:rsidR="00D33B55">
        <w:rPr>
          <w:szCs w:val="24"/>
        </w:rPr>
        <w:t xml:space="preserve">Sporto mokyklos </w:t>
      </w:r>
      <w:r>
        <w:rPr>
          <w:color w:val="000000"/>
          <w:szCs w:val="24"/>
          <w:lang w:eastAsia="lt-LT"/>
        </w:rPr>
        <w:t>ir nediskredituotų jos autoriteto (taip pat ir naudodamasis socialinės žiniasklaidos priemonėmis);</w:t>
      </w:r>
    </w:p>
    <w:p w14:paraId="1A385250" w14:textId="77777777" w:rsidR="00C97E99" w:rsidRDefault="00B9472F">
      <w:pPr>
        <w:tabs>
          <w:tab w:val="left" w:pos="1560"/>
        </w:tabs>
        <w:ind w:firstLine="709"/>
        <w:jc w:val="both"/>
        <w:rPr>
          <w:color w:val="000000"/>
          <w:szCs w:val="24"/>
          <w:lang w:eastAsia="lt-LT"/>
        </w:rPr>
      </w:pPr>
      <w:r>
        <w:rPr>
          <w:color w:val="000000"/>
          <w:szCs w:val="24"/>
          <w:lang w:eastAsia="lt-LT"/>
        </w:rPr>
        <w:t>7.11.4.</w:t>
      </w:r>
      <w:r>
        <w:rPr>
          <w:color w:val="000000"/>
          <w:szCs w:val="24"/>
          <w:lang w:eastAsia="lt-LT"/>
        </w:rPr>
        <w:tab/>
        <w:t>bendradarbiauti institucijos viduje, dalytis žiniomis bei informacija;</w:t>
      </w:r>
    </w:p>
    <w:p w14:paraId="7DBA8D1E" w14:textId="77777777" w:rsidR="00C97E99" w:rsidRDefault="00B9472F">
      <w:pPr>
        <w:tabs>
          <w:tab w:val="left" w:pos="1560"/>
        </w:tabs>
        <w:ind w:firstLine="709"/>
        <w:jc w:val="both"/>
        <w:rPr>
          <w:color w:val="000000"/>
          <w:szCs w:val="24"/>
          <w:lang w:eastAsia="lt-LT"/>
        </w:rPr>
      </w:pPr>
      <w:r>
        <w:rPr>
          <w:color w:val="000000"/>
          <w:szCs w:val="24"/>
          <w:lang w:eastAsia="lt-LT"/>
        </w:rPr>
        <w:t>7.11.5.</w:t>
      </w:r>
      <w:r>
        <w:rPr>
          <w:color w:val="000000"/>
          <w:szCs w:val="24"/>
          <w:lang w:eastAsia="lt-LT"/>
        </w:rPr>
        <w:tab/>
        <w:t>vengti veiksmų, kurie, nors ir yra teisiškai leidžiami, neatitinka profesionalaus etiško elgesio standarto;</w:t>
      </w:r>
    </w:p>
    <w:p w14:paraId="78C4B1BB" w14:textId="77777777" w:rsidR="00C97E99" w:rsidRDefault="00B9472F">
      <w:pPr>
        <w:tabs>
          <w:tab w:val="left" w:pos="1560"/>
        </w:tabs>
        <w:ind w:firstLine="709"/>
        <w:jc w:val="both"/>
        <w:rPr>
          <w:color w:val="000000"/>
          <w:szCs w:val="24"/>
          <w:lang w:eastAsia="lt-LT"/>
        </w:rPr>
      </w:pPr>
      <w:r>
        <w:rPr>
          <w:color w:val="000000"/>
          <w:szCs w:val="24"/>
          <w:lang w:eastAsia="lt-LT"/>
        </w:rPr>
        <w:t>7.11.6.</w:t>
      </w:r>
      <w:r>
        <w:rPr>
          <w:color w:val="000000"/>
          <w:szCs w:val="24"/>
          <w:lang w:eastAsia="lt-LT"/>
        </w:rPr>
        <w:tab/>
        <w:t>siekti aukščiausios kokybės veiklos rezultatų, nuolat tobulėti.</w:t>
      </w:r>
    </w:p>
    <w:p w14:paraId="2CE33A43" w14:textId="77777777" w:rsidR="00C97E99" w:rsidRDefault="00B9472F">
      <w:pPr>
        <w:tabs>
          <w:tab w:val="left" w:pos="1418"/>
        </w:tabs>
        <w:ind w:firstLine="709"/>
        <w:jc w:val="both"/>
        <w:rPr>
          <w:color w:val="000000"/>
          <w:szCs w:val="24"/>
          <w:lang w:eastAsia="lt-LT"/>
        </w:rPr>
      </w:pPr>
      <w:r>
        <w:rPr>
          <w:color w:val="000000"/>
          <w:szCs w:val="24"/>
          <w:lang w:eastAsia="lt-LT"/>
        </w:rPr>
        <w:t>7.12.</w:t>
      </w:r>
      <w:r>
        <w:rPr>
          <w:color w:val="000000"/>
          <w:szCs w:val="24"/>
          <w:lang w:eastAsia="lt-LT"/>
        </w:rPr>
        <w:tab/>
      </w:r>
      <w:r>
        <w:rPr>
          <w:b/>
          <w:bCs/>
          <w:i/>
          <w:iCs/>
          <w:color w:val="000000"/>
          <w:szCs w:val="24"/>
          <w:lang w:eastAsia="lt-LT"/>
        </w:rPr>
        <w:t>Teisingumas</w:t>
      </w:r>
      <w:r>
        <w:rPr>
          <w:b/>
          <w:bCs/>
          <w:color w:val="000000"/>
          <w:szCs w:val="24"/>
          <w:lang w:eastAsia="lt-LT"/>
        </w:rPr>
        <w:t xml:space="preserve"> </w:t>
      </w:r>
      <w:r>
        <w:rPr>
          <w:color w:val="000000"/>
          <w:szCs w:val="24"/>
          <w:lang w:eastAsia="lt-LT"/>
        </w:rPr>
        <w:t>– pamatinė vertybė, tinkamų vertybinių dorovinių, teisingų dalykų įgyvendinimas, jų praktinis pasireiškimas, (įsi)viešpatavimas, tiesos, teisybės siekis. Darbuotojas, vadovaudamasis šia vertybe, privalo:</w:t>
      </w:r>
    </w:p>
    <w:p w14:paraId="243EE266" w14:textId="77777777" w:rsidR="00C97E99" w:rsidRDefault="00B9472F">
      <w:pPr>
        <w:tabs>
          <w:tab w:val="left" w:pos="1560"/>
        </w:tabs>
        <w:ind w:firstLine="709"/>
        <w:jc w:val="both"/>
        <w:rPr>
          <w:color w:val="000000"/>
          <w:szCs w:val="24"/>
          <w:lang w:eastAsia="lt-LT"/>
        </w:rPr>
      </w:pPr>
      <w:r>
        <w:rPr>
          <w:color w:val="000000"/>
          <w:szCs w:val="24"/>
          <w:lang w:eastAsia="lt-LT"/>
        </w:rPr>
        <w:t>7.12.1.</w:t>
      </w:r>
      <w:r>
        <w:rPr>
          <w:color w:val="000000"/>
          <w:szCs w:val="24"/>
          <w:lang w:eastAsia="lt-LT"/>
        </w:rPr>
        <w:tab/>
        <w:t>vienodai tarnauti visiems žmonėms, nepaisydamas tautybės, rasės, lyties, kalbos, kilmės, socialinės padėties, religinių įsitikinimų ir politinių pažiūrų. Priešingu atveju būtų nukrypstama nuo konstitucinio visų asmenų lygiateisiškumo principo, draudžiančio asmenų diskriminaciją ar privilegijų jiems teikimą;</w:t>
      </w:r>
    </w:p>
    <w:p w14:paraId="1B803687" w14:textId="77777777" w:rsidR="00C97E99" w:rsidRDefault="00B9472F">
      <w:pPr>
        <w:tabs>
          <w:tab w:val="left" w:pos="1560"/>
        </w:tabs>
        <w:ind w:firstLine="709"/>
        <w:jc w:val="both"/>
        <w:rPr>
          <w:color w:val="000000"/>
          <w:szCs w:val="24"/>
          <w:lang w:eastAsia="lt-LT"/>
        </w:rPr>
      </w:pPr>
      <w:r>
        <w:rPr>
          <w:color w:val="000000"/>
          <w:szCs w:val="24"/>
          <w:lang w:eastAsia="lt-LT"/>
        </w:rPr>
        <w:t>7.12.2.</w:t>
      </w:r>
      <w:r>
        <w:rPr>
          <w:color w:val="000000"/>
          <w:szCs w:val="24"/>
          <w:lang w:eastAsia="lt-LT"/>
        </w:rPr>
        <w:tab/>
        <w:t>gerbti, ginti ir saugoti tas vertybes, taip pat ir žmogaus teises ir laisves, kuriomis yra grindžiama Lietuvos Respublikos Konstitucija;</w:t>
      </w:r>
    </w:p>
    <w:p w14:paraId="20B899DC" w14:textId="77777777" w:rsidR="00C97E99" w:rsidRDefault="00B9472F">
      <w:pPr>
        <w:tabs>
          <w:tab w:val="left" w:pos="1560"/>
        </w:tabs>
        <w:ind w:firstLine="709"/>
        <w:jc w:val="both"/>
        <w:rPr>
          <w:color w:val="000000"/>
          <w:szCs w:val="24"/>
          <w:lang w:eastAsia="lt-LT"/>
        </w:rPr>
      </w:pPr>
      <w:r>
        <w:rPr>
          <w:color w:val="000000"/>
          <w:szCs w:val="24"/>
          <w:lang w:eastAsia="lt-LT"/>
        </w:rPr>
        <w:t>7.12.3.</w:t>
      </w:r>
      <w:r>
        <w:rPr>
          <w:color w:val="000000"/>
          <w:szCs w:val="24"/>
          <w:lang w:eastAsia="lt-LT"/>
        </w:rPr>
        <w:tab/>
        <w:t>būti teisingas nagrinėdamas prašymus, skundus, pareiškimus, nepiktnaudžiauti jam suteiktomis galiomis;</w:t>
      </w:r>
    </w:p>
    <w:p w14:paraId="64F344F7" w14:textId="77777777" w:rsidR="00C97E99" w:rsidRDefault="00B9472F">
      <w:pPr>
        <w:tabs>
          <w:tab w:val="left" w:pos="1560"/>
        </w:tabs>
        <w:ind w:firstLine="709"/>
        <w:jc w:val="both"/>
        <w:rPr>
          <w:color w:val="000000"/>
          <w:szCs w:val="24"/>
          <w:lang w:eastAsia="lt-LT"/>
        </w:rPr>
      </w:pPr>
      <w:r>
        <w:rPr>
          <w:color w:val="000000"/>
          <w:szCs w:val="24"/>
          <w:lang w:eastAsia="lt-LT"/>
        </w:rPr>
        <w:t>7.12.4.</w:t>
      </w:r>
      <w:r>
        <w:rPr>
          <w:color w:val="000000"/>
          <w:szCs w:val="24"/>
          <w:lang w:eastAsia="lt-LT"/>
        </w:rPr>
        <w:tab/>
        <w:t>naudoti savo tarnybos laiką efektyviai ir tik tarnybos tikslams.</w:t>
      </w:r>
    </w:p>
    <w:p w14:paraId="63A9B2D6" w14:textId="62A5F4E3" w:rsidR="00C97E99" w:rsidRDefault="00B9472F">
      <w:pPr>
        <w:tabs>
          <w:tab w:val="left" w:pos="1418"/>
        </w:tabs>
        <w:ind w:firstLine="709"/>
        <w:jc w:val="both"/>
        <w:rPr>
          <w:color w:val="000000"/>
          <w:szCs w:val="24"/>
          <w:lang w:eastAsia="lt-LT"/>
        </w:rPr>
      </w:pPr>
      <w:r>
        <w:rPr>
          <w:color w:val="000000"/>
          <w:szCs w:val="24"/>
          <w:lang w:eastAsia="lt-LT"/>
        </w:rPr>
        <w:t>7.13.</w:t>
      </w:r>
      <w:r>
        <w:rPr>
          <w:color w:val="000000"/>
          <w:szCs w:val="24"/>
          <w:lang w:eastAsia="lt-LT"/>
        </w:rPr>
        <w:tab/>
      </w:r>
      <w:r>
        <w:rPr>
          <w:b/>
          <w:bCs/>
          <w:i/>
          <w:iCs/>
          <w:color w:val="000000"/>
          <w:szCs w:val="24"/>
          <w:lang w:eastAsia="lt-LT"/>
        </w:rPr>
        <w:t>Viešumas ir skaidrumas</w:t>
      </w:r>
      <w:r w:rsidR="00CC51FD">
        <w:rPr>
          <w:b/>
          <w:bCs/>
          <w:i/>
          <w:iCs/>
          <w:color w:val="000000"/>
          <w:szCs w:val="24"/>
          <w:lang w:eastAsia="lt-LT"/>
        </w:rPr>
        <w:t xml:space="preserve"> </w:t>
      </w:r>
      <w:r w:rsidR="00847A50" w:rsidRPr="00847A50">
        <w:rPr>
          <w:color w:val="000000"/>
          <w:szCs w:val="24"/>
          <w:lang w:eastAsia="lt-LT"/>
        </w:rPr>
        <w:t>– v</w:t>
      </w:r>
      <w:r w:rsidRPr="00847A50">
        <w:rPr>
          <w:color w:val="000000"/>
          <w:szCs w:val="24"/>
          <w:lang w:eastAsia="lt-LT"/>
        </w:rPr>
        <w:t>eiklos</w:t>
      </w:r>
      <w:r>
        <w:rPr>
          <w:color w:val="000000"/>
          <w:szCs w:val="24"/>
          <w:lang w:eastAsia="lt-LT"/>
        </w:rPr>
        <w:t xml:space="preserve"> principas, susijęs su viešosios valdžios informacijos sklaida, komunikavimu, atvirumu, viešumu,</w:t>
      </w:r>
      <w:r w:rsidR="00CC51FD">
        <w:rPr>
          <w:color w:val="000000"/>
          <w:szCs w:val="24"/>
          <w:lang w:eastAsia="lt-LT"/>
        </w:rPr>
        <w:t xml:space="preserve"> </w:t>
      </w:r>
      <w:r>
        <w:rPr>
          <w:color w:val="000000"/>
          <w:szCs w:val="24"/>
          <w:lang w:eastAsia="lt-LT"/>
        </w:rPr>
        <w:t>priimančiųjų sprendimus atsakomybe, tų sprendimų pagrįstumu ir aiškumu. Viešumo principas sietinas ir su lojalumo valstybei ar teisingumo principais: tam tikros informacijos, sudarančios Konstitucijos ir įstatymų saugomą paslaptį, neteisėtas paviešinimas ar kitoks atskleidimas užtraukia įstatymų nustatytą atsakomybę. Darbuotojas, vadovaudamasis šia vertybe, privalo:</w:t>
      </w:r>
    </w:p>
    <w:p w14:paraId="003EA64B" w14:textId="77777777" w:rsidR="00C97E99" w:rsidRDefault="00B9472F">
      <w:pPr>
        <w:tabs>
          <w:tab w:val="left" w:pos="1560"/>
        </w:tabs>
        <w:ind w:firstLine="709"/>
        <w:jc w:val="both"/>
        <w:rPr>
          <w:color w:val="000000"/>
          <w:szCs w:val="24"/>
          <w:lang w:eastAsia="lt-LT"/>
        </w:rPr>
      </w:pPr>
      <w:r>
        <w:rPr>
          <w:color w:val="000000"/>
          <w:szCs w:val="24"/>
          <w:lang w:eastAsia="lt-LT"/>
        </w:rPr>
        <w:t>7.13.1.</w:t>
      </w:r>
      <w:r>
        <w:rPr>
          <w:color w:val="000000"/>
          <w:szCs w:val="24"/>
          <w:lang w:eastAsia="lt-LT"/>
        </w:rPr>
        <w:tab/>
        <w:t>veikti viešai ir suprantamai;</w:t>
      </w:r>
    </w:p>
    <w:p w14:paraId="7E7E49F5" w14:textId="32E308D5" w:rsidR="00C97E99" w:rsidRDefault="00B547E1">
      <w:pPr>
        <w:tabs>
          <w:tab w:val="left" w:pos="1560"/>
        </w:tabs>
        <w:ind w:firstLine="709"/>
        <w:jc w:val="both"/>
        <w:rPr>
          <w:color w:val="000000"/>
          <w:szCs w:val="24"/>
          <w:lang w:eastAsia="lt-LT"/>
        </w:rPr>
      </w:pPr>
      <w:r>
        <w:rPr>
          <w:color w:val="000000"/>
          <w:szCs w:val="24"/>
          <w:lang w:eastAsia="lt-LT"/>
        </w:rPr>
        <w:t>7.13.2.</w:t>
      </w:r>
      <w:r>
        <w:rPr>
          <w:color w:val="000000"/>
          <w:szCs w:val="24"/>
          <w:lang w:eastAsia="lt-LT"/>
        </w:rPr>
        <w:tab/>
        <w:t xml:space="preserve">žinoti </w:t>
      </w:r>
      <w:r w:rsidR="00D33B55">
        <w:rPr>
          <w:szCs w:val="24"/>
        </w:rPr>
        <w:t xml:space="preserve">Sporto mokyklos </w:t>
      </w:r>
      <w:r w:rsidR="00B9472F">
        <w:rPr>
          <w:color w:val="000000"/>
          <w:szCs w:val="24"/>
          <w:lang w:eastAsia="lt-LT"/>
        </w:rPr>
        <w:t xml:space="preserve">įsipareigojimus ir teisinį reguliavimą dėl viešumo ir skaidrumo; </w:t>
      </w:r>
    </w:p>
    <w:p w14:paraId="4DE83D7B" w14:textId="77777777" w:rsidR="00C97E99" w:rsidRDefault="00B9472F">
      <w:pPr>
        <w:tabs>
          <w:tab w:val="left" w:pos="1560"/>
        </w:tabs>
        <w:ind w:firstLine="709"/>
        <w:jc w:val="both"/>
        <w:rPr>
          <w:color w:val="000000"/>
          <w:szCs w:val="24"/>
          <w:lang w:eastAsia="lt-LT"/>
        </w:rPr>
      </w:pPr>
      <w:r>
        <w:rPr>
          <w:color w:val="000000"/>
          <w:szCs w:val="24"/>
          <w:lang w:eastAsia="lt-LT"/>
        </w:rPr>
        <w:t>7.13.3.</w:t>
      </w:r>
      <w:r>
        <w:rPr>
          <w:color w:val="000000"/>
          <w:szCs w:val="24"/>
          <w:lang w:eastAsia="lt-LT"/>
        </w:rPr>
        <w:tab/>
        <w:t>vengti viešųjų ir privačių interesų konflikto;</w:t>
      </w:r>
    </w:p>
    <w:p w14:paraId="618B7B1D" w14:textId="77777777" w:rsidR="00C97E99" w:rsidRDefault="00B9472F">
      <w:pPr>
        <w:tabs>
          <w:tab w:val="left" w:pos="1560"/>
        </w:tabs>
        <w:ind w:firstLine="709"/>
        <w:jc w:val="both"/>
        <w:rPr>
          <w:color w:val="000000"/>
          <w:szCs w:val="24"/>
          <w:lang w:eastAsia="lt-LT"/>
        </w:rPr>
      </w:pPr>
      <w:r>
        <w:rPr>
          <w:color w:val="000000"/>
          <w:szCs w:val="24"/>
          <w:lang w:eastAsia="lt-LT"/>
        </w:rPr>
        <w:t>7.13.4.</w:t>
      </w:r>
      <w:r>
        <w:rPr>
          <w:color w:val="000000"/>
          <w:szCs w:val="24"/>
          <w:lang w:eastAsia="lt-LT"/>
        </w:rPr>
        <w:tab/>
        <w:t>neatskleisti jokios informacijos, kurią sužinojo dirbdamas be tinkamo ir konkretaus leidimo, siekiant apsaugoti asmens teises, valstybės, tarnybos ar komercinę paslaptį.</w:t>
      </w:r>
    </w:p>
    <w:p w14:paraId="3EFEE2CC" w14:textId="77777777" w:rsidR="00C97E99" w:rsidRDefault="00C97E99">
      <w:pPr>
        <w:tabs>
          <w:tab w:val="left" w:pos="6521"/>
        </w:tabs>
        <w:jc w:val="center"/>
        <w:rPr>
          <w:szCs w:val="24"/>
        </w:rPr>
      </w:pPr>
    </w:p>
    <w:p w14:paraId="534F8F17" w14:textId="77777777" w:rsidR="00C97E99" w:rsidRDefault="00B9472F">
      <w:pPr>
        <w:tabs>
          <w:tab w:val="left" w:pos="6521"/>
        </w:tabs>
        <w:jc w:val="center"/>
        <w:rPr>
          <w:b/>
          <w:szCs w:val="24"/>
        </w:rPr>
      </w:pPr>
      <w:r>
        <w:rPr>
          <w:b/>
          <w:szCs w:val="24"/>
        </w:rPr>
        <w:t>III SKYRIUS</w:t>
      </w:r>
    </w:p>
    <w:p w14:paraId="2E313D2C" w14:textId="77777777" w:rsidR="00C97E99" w:rsidRDefault="00B9472F">
      <w:pPr>
        <w:tabs>
          <w:tab w:val="left" w:pos="6521"/>
        </w:tabs>
        <w:jc w:val="center"/>
        <w:rPr>
          <w:b/>
          <w:szCs w:val="24"/>
        </w:rPr>
      </w:pPr>
      <w:r>
        <w:rPr>
          <w:b/>
          <w:szCs w:val="24"/>
        </w:rPr>
        <w:t>DARBUOTOJŲ TARPUSAVIO SANTYKIAI</w:t>
      </w:r>
    </w:p>
    <w:p w14:paraId="32049654" w14:textId="77777777" w:rsidR="00C97E99" w:rsidRDefault="00C97E99">
      <w:pPr>
        <w:tabs>
          <w:tab w:val="left" w:pos="6521"/>
        </w:tabs>
        <w:jc w:val="center"/>
        <w:rPr>
          <w:b/>
          <w:szCs w:val="24"/>
        </w:rPr>
      </w:pPr>
    </w:p>
    <w:p w14:paraId="7507EA15" w14:textId="77777777" w:rsidR="00C97E99" w:rsidRDefault="00B9472F">
      <w:pPr>
        <w:tabs>
          <w:tab w:val="left" w:pos="0"/>
          <w:tab w:val="left" w:pos="959"/>
          <w:tab w:val="left" w:pos="1918"/>
          <w:tab w:val="left" w:pos="2877"/>
          <w:tab w:val="left" w:pos="3836"/>
          <w:tab w:val="left" w:pos="4795"/>
          <w:tab w:val="left" w:pos="5754"/>
          <w:tab w:val="left" w:pos="6713"/>
          <w:tab w:val="left" w:pos="7672"/>
          <w:tab w:val="left" w:pos="8631"/>
        </w:tabs>
        <w:ind w:firstLine="709"/>
        <w:jc w:val="both"/>
      </w:pPr>
      <w:r>
        <w:t>8.</w:t>
      </w:r>
      <w:r>
        <w:tab/>
        <w:t>Darbuotojų tarpusavio santykiai turi būti grindžiami pasitikėjimu, pagarba vienas kitam, sąžiningumu, lygiateisiškumu, tolerancija, taktiškumu, mandagumu ir savitarpio pagalba. Darbuotojai turi padėti vieni kitiems profesinėje veikloje, keistis patirtimi ir žiniomis.</w:t>
      </w:r>
    </w:p>
    <w:p w14:paraId="4BAC121A" w14:textId="77777777" w:rsidR="00C97E99" w:rsidRDefault="00B9472F">
      <w:pPr>
        <w:tabs>
          <w:tab w:val="left" w:pos="0"/>
          <w:tab w:val="left" w:pos="959"/>
          <w:tab w:val="left" w:pos="1918"/>
          <w:tab w:val="left" w:pos="2877"/>
          <w:tab w:val="left" w:pos="3836"/>
          <w:tab w:val="left" w:pos="4795"/>
          <w:tab w:val="left" w:pos="5754"/>
          <w:tab w:val="left" w:pos="6713"/>
          <w:tab w:val="left" w:pos="7672"/>
          <w:tab w:val="left" w:pos="8631"/>
        </w:tabs>
        <w:ind w:left="1069" w:hanging="360"/>
        <w:jc w:val="both"/>
      </w:pPr>
      <w:r>
        <w:t>9.</w:t>
      </w:r>
      <w:r>
        <w:tab/>
        <w:t>Darbuotojai negali:</w:t>
      </w:r>
    </w:p>
    <w:p w14:paraId="233F4DA2" w14:textId="77777777" w:rsidR="00C97E99" w:rsidRDefault="00B9472F">
      <w:pPr>
        <w:tabs>
          <w:tab w:val="left" w:pos="0"/>
          <w:tab w:val="left" w:pos="959"/>
          <w:tab w:val="left" w:pos="1276"/>
          <w:tab w:val="left" w:pos="2877"/>
          <w:tab w:val="left" w:pos="3836"/>
          <w:tab w:val="left" w:pos="4795"/>
          <w:tab w:val="left" w:pos="5754"/>
          <w:tab w:val="left" w:pos="6713"/>
          <w:tab w:val="left" w:pos="7672"/>
          <w:tab w:val="left" w:pos="8631"/>
        </w:tabs>
        <w:ind w:firstLine="709"/>
        <w:jc w:val="both"/>
      </w:pPr>
      <w:r>
        <w:t>9.1.</w:t>
      </w:r>
      <w:r>
        <w:tab/>
        <w:t>įžeidinėti, žeminti kitų darbuotojų darbo, pareigų ar menkinti jų reputacijos;</w:t>
      </w:r>
    </w:p>
    <w:p w14:paraId="4E91FFB1" w14:textId="77777777" w:rsidR="00C97E99" w:rsidRDefault="00B9472F">
      <w:pPr>
        <w:tabs>
          <w:tab w:val="left" w:pos="0"/>
          <w:tab w:val="left" w:pos="959"/>
          <w:tab w:val="left" w:pos="1276"/>
          <w:tab w:val="left" w:pos="2877"/>
          <w:tab w:val="left" w:pos="3836"/>
          <w:tab w:val="left" w:pos="4795"/>
          <w:tab w:val="left" w:pos="5754"/>
          <w:tab w:val="left" w:pos="6713"/>
          <w:tab w:val="left" w:pos="7672"/>
          <w:tab w:val="left" w:pos="8631"/>
        </w:tabs>
        <w:ind w:firstLine="709"/>
        <w:jc w:val="both"/>
      </w:pPr>
      <w:r>
        <w:t>9.2.</w:t>
      </w:r>
      <w:r>
        <w:tab/>
        <w:t>šmeižti kitų darbuotojų;</w:t>
      </w:r>
    </w:p>
    <w:p w14:paraId="520AF9D9" w14:textId="77777777" w:rsidR="00C97E99" w:rsidRDefault="00B9472F">
      <w:pPr>
        <w:tabs>
          <w:tab w:val="left" w:pos="0"/>
          <w:tab w:val="left" w:pos="959"/>
          <w:tab w:val="left" w:pos="1276"/>
          <w:tab w:val="left" w:pos="2877"/>
          <w:tab w:val="left" w:pos="3836"/>
          <w:tab w:val="left" w:pos="4795"/>
          <w:tab w:val="left" w:pos="5754"/>
          <w:tab w:val="left" w:pos="6713"/>
          <w:tab w:val="left" w:pos="7672"/>
          <w:tab w:val="left" w:pos="8631"/>
        </w:tabs>
        <w:ind w:firstLine="709"/>
        <w:jc w:val="both"/>
      </w:pPr>
      <w:r>
        <w:t>9.3.</w:t>
      </w:r>
      <w:r>
        <w:tab/>
        <w:t>kurstyti nesantaikos, šantažuoti bei grasinti;</w:t>
      </w:r>
    </w:p>
    <w:p w14:paraId="0A1FDDCA" w14:textId="77777777" w:rsidR="00C97E99" w:rsidRDefault="00B9472F">
      <w:pPr>
        <w:tabs>
          <w:tab w:val="left" w:pos="0"/>
          <w:tab w:val="left" w:pos="959"/>
          <w:tab w:val="left" w:pos="1276"/>
          <w:tab w:val="left" w:pos="2877"/>
          <w:tab w:val="left" w:pos="3836"/>
          <w:tab w:val="left" w:pos="4795"/>
          <w:tab w:val="left" w:pos="5754"/>
          <w:tab w:val="left" w:pos="6713"/>
          <w:tab w:val="left" w:pos="7672"/>
          <w:tab w:val="left" w:pos="8631"/>
        </w:tabs>
        <w:ind w:firstLine="709"/>
        <w:jc w:val="both"/>
      </w:pPr>
      <w:r>
        <w:t>9.4.</w:t>
      </w:r>
      <w:r>
        <w:tab/>
        <w:t>siekti, reikalauti ar skatinti, kad vieni kitiems teiktų asmenines paslaugas arba pažeistų teisės aktus ar šio Kodekso nuostatas;</w:t>
      </w:r>
    </w:p>
    <w:p w14:paraId="038C4DB4" w14:textId="77777777" w:rsidR="00C97E99" w:rsidRDefault="00B9472F">
      <w:pPr>
        <w:tabs>
          <w:tab w:val="left" w:pos="0"/>
          <w:tab w:val="left" w:pos="959"/>
          <w:tab w:val="left" w:pos="1276"/>
          <w:tab w:val="left" w:pos="2877"/>
          <w:tab w:val="left" w:pos="3836"/>
          <w:tab w:val="left" w:pos="4795"/>
          <w:tab w:val="left" w:pos="5754"/>
          <w:tab w:val="left" w:pos="6713"/>
          <w:tab w:val="left" w:pos="7672"/>
          <w:tab w:val="left" w:pos="8631"/>
        </w:tabs>
        <w:ind w:firstLine="709"/>
        <w:jc w:val="both"/>
      </w:pPr>
      <w:r>
        <w:t>9.5.</w:t>
      </w:r>
      <w:r>
        <w:tab/>
      </w:r>
      <w:r>
        <w:rPr>
          <w:color w:val="000000"/>
          <w:spacing w:val="1"/>
        </w:rPr>
        <w:t>trukdyti bendradarbių darbui, be pagrindo domėtis jų veikla, klaidinti bet kokiais būdais;</w:t>
      </w:r>
    </w:p>
    <w:p w14:paraId="388D9229" w14:textId="77777777" w:rsidR="00C97E99" w:rsidRDefault="00B9472F">
      <w:pPr>
        <w:tabs>
          <w:tab w:val="left" w:pos="0"/>
          <w:tab w:val="left" w:pos="959"/>
          <w:tab w:val="left" w:pos="1276"/>
          <w:tab w:val="left" w:pos="2877"/>
          <w:tab w:val="left" w:pos="3836"/>
          <w:tab w:val="left" w:pos="4795"/>
          <w:tab w:val="left" w:pos="5754"/>
          <w:tab w:val="left" w:pos="6713"/>
          <w:tab w:val="left" w:pos="7672"/>
          <w:tab w:val="left" w:pos="8631"/>
        </w:tabs>
        <w:ind w:firstLine="709"/>
        <w:jc w:val="both"/>
      </w:pPr>
      <w:r>
        <w:t>9.6.</w:t>
      </w:r>
      <w:r>
        <w:tab/>
        <w:t>seksualiai ar kitaip priekabiauti.</w:t>
      </w:r>
    </w:p>
    <w:p w14:paraId="2A2D0956" w14:textId="77777777" w:rsidR="00C97E99" w:rsidRDefault="00B9472F">
      <w:pPr>
        <w:tabs>
          <w:tab w:val="left" w:pos="0"/>
          <w:tab w:val="left" w:pos="959"/>
          <w:tab w:val="left" w:pos="1134"/>
          <w:tab w:val="left" w:pos="2877"/>
          <w:tab w:val="left" w:pos="3836"/>
          <w:tab w:val="left" w:pos="4795"/>
          <w:tab w:val="left" w:pos="5754"/>
          <w:tab w:val="left" w:pos="6713"/>
          <w:tab w:val="left" w:pos="7672"/>
          <w:tab w:val="left" w:pos="8631"/>
        </w:tabs>
        <w:ind w:firstLine="709"/>
        <w:jc w:val="both"/>
      </w:pPr>
      <w:r>
        <w:t>10.</w:t>
      </w:r>
      <w:r>
        <w:tab/>
        <w:t>Darbuotojai privalo vengti:</w:t>
      </w:r>
    </w:p>
    <w:p w14:paraId="1CCBE4F0" w14:textId="77777777" w:rsidR="00C97E99" w:rsidRDefault="00B9472F">
      <w:pPr>
        <w:tabs>
          <w:tab w:val="left" w:pos="0"/>
          <w:tab w:val="left" w:pos="959"/>
          <w:tab w:val="left" w:pos="1276"/>
          <w:tab w:val="left" w:pos="2877"/>
          <w:tab w:val="left" w:pos="3836"/>
          <w:tab w:val="left" w:pos="4795"/>
          <w:tab w:val="left" w:pos="5754"/>
          <w:tab w:val="left" w:pos="6713"/>
          <w:tab w:val="left" w:pos="7672"/>
          <w:tab w:val="left" w:pos="8631"/>
        </w:tabs>
        <w:ind w:firstLine="709"/>
        <w:jc w:val="both"/>
      </w:pPr>
      <w:r>
        <w:lastRenderedPageBreak/>
        <w:t>10.1.</w:t>
      </w:r>
      <w:r>
        <w:tab/>
        <w:t>varžyti kitų darbuotojų teises ar teikti privilegijas dėl jų tautybės, kilmės, kalbos, rasės, lyties, seksualinės orientacijos, amžiaus, socialinės, turtinės ar šeimyninės padėties, religijos, įsitikinimų, politinių ar kitų pažiūrų, užimamų pareigų;</w:t>
      </w:r>
    </w:p>
    <w:p w14:paraId="551A839C" w14:textId="77777777" w:rsidR="00C97E99" w:rsidRDefault="00B9472F">
      <w:pPr>
        <w:tabs>
          <w:tab w:val="left" w:pos="0"/>
          <w:tab w:val="left" w:pos="959"/>
          <w:tab w:val="left" w:pos="1276"/>
          <w:tab w:val="left" w:pos="2877"/>
          <w:tab w:val="left" w:pos="3836"/>
          <w:tab w:val="left" w:pos="4795"/>
          <w:tab w:val="left" w:pos="5754"/>
          <w:tab w:val="left" w:pos="6713"/>
          <w:tab w:val="left" w:pos="7672"/>
          <w:tab w:val="left" w:pos="8631"/>
        </w:tabs>
        <w:ind w:firstLine="709"/>
        <w:jc w:val="both"/>
      </w:pPr>
      <w:r>
        <w:t>10.2.</w:t>
      </w:r>
      <w:r>
        <w:tab/>
        <w:t>trukdyti bendradarbių darbui ir sudaryti situacijas, verčiančias bendradarbius atskleisti informaciją, kurios neturi žinoti kitas asmuo;</w:t>
      </w:r>
    </w:p>
    <w:p w14:paraId="7537C8E4" w14:textId="77777777" w:rsidR="00C97E99" w:rsidRDefault="00B9472F">
      <w:pPr>
        <w:tabs>
          <w:tab w:val="left" w:pos="0"/>
          <w:tab w:val="left" w:pos="959"/>
          <w:tab w:val="left" w:pos="1276"/>
          <w:tab w:val="left" w:pos="2877"/>
          <w:tab w:val="left" w:pos="3836"/>
          <w:tab w:val="left" w:pos="4795"/>
          <w:tab w:val="left" w:pos="5754"/>
          <w:tab w:val="left" w:pos="6713"/>
          <w:tab w:val="left" w:pos="7672"/>
          <w:tab w:val="left" w:pos="8631"/>
        </w:tabs>
        <w:ind w:firstLine="709"/>
        <w:jc w:val="both"/>
      </w:pPr>
      <w:r>
        <w:t>10.3.</w:t>
      </w:r>
      <w:r>
        <w:tab/>
        <w:t>bendradarbio charakterio, jam būdingų savybių viešo aptarimo, apkalbų;</w:t>
      </w:r>
    </w:p>
    <w:p w14:paraId="7822CF22" w14:textId="77777777" w:rsidR="00C97E99" w:rsidRDefault="00B9472F">
      <w:pPr>
        <w:tabs>
          <w:tab w:val="left" w:pos="0"/>
          <w:tab w:val="left" w:pos="959"/>
          <w:tab w:val="left" w:pos="1276"/>
          <w:tab w:val="left" w:pos="2877"/>
          <w:tab w:val="left" w:pos="3836"/>
          <w:tab w:val="left" w:pos="4795"/>
          <w:tab w:val="left" w:pos="5754"/>
          <w:tab w:val="left" w:pos="6713"/>
          <w:tab w:val="left" w:pos="7672"/>
          <w:tab w:val="left" w:pos="8631"/>
        </w:tabs>
        <w:ind w:firstLine="709"/>
        <w:jc w:val="both"/>
      </w:pPr>
      <w:r>
        <w:t>10.4.</w:t>
      </w:r>
      <w:r>
        <w:tab/>
        <w:t>neigiamų emocijų demonstravimo.</w:t>
      </w:r>
    </w:p>
    <w:p w14:paraId="6A713260" w14:textId="77777777" w:rsidR="00C97E99" w:rsidRDefault="00B9472F">
      <w:pPr>
        <w:tabs>
          <w:tab w:val="left" w:pos="0"/>
          <w:tab w:val="left" w:pos="1134"/>
          <w:tab w:val="left" w:pos="3836"/>
          <w:tab w:val="left" w:pos="4795"/>
          <w:tab w:val="left" w:pos="5754"/>
          <w:tab w:val="left" w:pos="6713"/>
          <w:tab w:val="left" w:pos="7672"/>
          <w:tab w:val="left" w:pos="8631"/>
        </w:tabs>
        <w:ind w:firstLine="709"/>
        <w:jc w:val="both"/>
      </w:pPr>
      <w:r>
        <w:t>11.</w:t>
      </w:r>
      <w:r>
        <w:tab/>
        <w:t xml:space="preserve">Darbuotojai </w:t>
      </w:r>
      <w:r>
        <w:rPr>
          <w:color w:val="000000"/>
        </w:rPr>
        <w:t xml:space="preserve">turi </w:t>
      </w:r>
      <w:r w:rsidR="00B547E1">
        <w:rPr>
          <w:color w:val="000000"/>
        </w:rPr>
        <w:t>padėti vieni kitiems darbo</w:t>
      </w:r>
      <w:r>
        <w:rPr>
          <w:color w:val="000000"/>
        </w:rPr>
        <w:t xml:space="preserve"> veikloje, keistis įgyta patirtimi ir žiniomis, laikytis solidarumo </w:t>
      </w:r>
      <w:r>
        <w:rPr>
          <w:color w:val="000000"/>
          <w:spacing w:val="2"/>
        </w:rPr>
        <w:t>su bendradarbiais, pagal galimybes ginti juos nuo nepagrįstos kritikos ir netinkamos įtakos.</w:t>
      </w:r>
    </w:p>
    <w:p w14:paraId="13A683CA" w14:textId="1A84FBFB" w:rsidR="00C97E99" w:rsidRDefault="00B9472F">
      <w:pPr>
        <w:tabs>
          <w:tab w:val="left" w:pos="0"/>
          <w:tab w:val="left" w:pos="1134"/>
          <w:tab w:val="left" w:pos="3836"/>
          <w:tab w:val="left" w:pos="4795"/>
          <w:tab w:val="left" w:pos="5754"/>
          <w:tab w:val="left" w:pos="6713"/>
          <w:tab w:val="left" w:pos="7672"/>
          <w:tab w:val="left" w:pos="8631"/>
        </w:tabs>
        <w:ind w:firstLine="709"/>
        <w:jc w:val="both"/>
      </w:pPr>
      <w:r>
        <w:t>12.</w:t>
      </w:r>
      <w:r>
        <w:tab/>
      </w:r>
      <w:r w:rsidR="00B547E1">
        <w:rPr>
          <w:color w:val="000000"/>
          <w:spacing w:val="2"/>
        </w:rPr>
        <w:t>Darbo</w:t>
      </w:r>
      <w:r>
        <w:rPr>
          <w:color w:val="000000"/>
          <w:spacing w:val="2"/>
        </w:rPr>
        <w:t xml:space="preserve"> veiklos metu kilusius nesutarimus darbuotojai </w:t>
      </w:r>
      <w:r>
        <w:rPr>
          <w:color w:val="000000"/>
          <w:spacing w:val="1"/>
        </w:rPr>
        <w:t xml:space="preserve">turi pirmiausia stengtis išspręsti tarpusavyje ir tik nepavykus </w:t>
      </w:r>
      <w:r>
        <w:rPr>
          <w:color w:val="000000"/>
        </w:rPr>
        <w:t>vėliau gali kreiptis į tiesioginį vadovą, nepavyk</w:t>
      </w:r>
      <w:r w:rsidR="00B547E1">
        <w:rPr>
          <w:color w:val="000000"/>
        </w:rPr>
        <w:t>us susitarti – į</w:t>
      </w:r>
      <w:r w:rsidR="00D33B55" w:rsidRPr="00D33B55">
        <w:rPr>
          <w:szCs w:val="24"/>
        </w:rPr>
        <w:t xml:space="preserve"> </w:t>
      </w:r>
      <w:r w:rsidR="00D33B55">
        <w:rPr>
          <w:szCs w:val="24"/>
        </w:rPr>
        <w:t xml:space="preserve">Sporto mokyklos </w:t>
      </w:r>
      <w:r>
        <w:rPr>
          <w:color w:val="000000"/>
        </w:rPr>
        <w:t>direktorių.</w:t>
      </w:r>
    </w:p>
    <w:p w14:paraId="761A99F9" w14:textId="3C8BDF75" w:rsidR="00C97E99" w:rsidRDefault="00B547E1">
      <w:pPr>
        <w:tabs>
          <w:tab w:val="left" w:pos="0"/>
          <w:tab w:val="left" w:pos="1134"/>
          <w:tab w:val="left" w:pos="3836"/>
          <w:tab w:val="left" w:pos="4795"/>
          <w:tab w:val="left" w:pos="5754"/>
          <w:tab w:val="left" w:pos="6713"/>
          <w:tab w:val="left" w:pos="7672"/>
          <w:tab w:val="left" w:pos="8631"/>
        </w:tabs>
        <w:ind w:firstLine="709"/>
        <w:jc w:val="both"/>
      </w:pPr>
      <w:r>
        <w:t>13.</w:t>
      </w:r>
      <w:r>
        <w:tab/>
      </w:r>
      <w:r w:rsidR="00D33B55">
        <w:rPr>
          <w:szCs w:val="24"/>
        </w:rPr>
        <w:t xml:space="preserve">Sporto mokyklos </w:t>
      </w:r>
      <w:r>
        <w:t>direktorius, direktoriaus pavaduotojai</w:t>
      </w:r>
      <w:r w:rsidR="00B9472F">
        <w:t xml:space="preserve"> privalo:</w:t>
      </w:r>
    </w:p>
    <w:p w14:paraId="7591CB22" w14:textId="77777777" w:rsidR="00C97E99" w:rsidRDefault="00B547E1">
      <w:pPr>
        <w:tabs>
          <w:tab w:val="left" w:pos="0"/>
          <w:tab w:val="left" w:pos="1134"/>
          <w:tab w:val="left" w:pos="1276"/>
          <w:tab w:val="left" w:pos="4795"/>
          <w:tab w:val="left" w:pos="5754"/>
          <w:tab w:val="left" w:pos="6713"/>
          <w:tab w:val="left" w:pos="7672"/>
          <w:tab w:val="left" w:pos="8631"/>
        </w:tabs>
        <w:ind w:firstLine="709"/>
        <w:jc w:val="both"/>
      </w:pPr>
      <w:r>
        <w:t>13.1.</w:t>
      </w:r>
      <w:r>
        <w:tab/>
        <w:t>stengtis sukurti</w:t>
      </w:r>
      <w:r w:rsidR="00B9472F">
        <w:t xml:space="preserve"> kolektyve darbingą ir draugišką aplinką, užkirsti kelią konfliktams, šalinti nesutarimų priežastis;</w:t>
      </w:r>
    </w:p>
    <w:p w14:paraId="752AC3EB" w14:textId="77777777" w:rsidR="00C97E99" w:rsidRDefault="00B9472F">
      <w:pPr>
        <w:tabs>
          <w:tab w:val="left" w:pos="0"/>
          <w:tab w:val="left" w:pos="1134"/>
          <w:tab w:val="left" w:pos="1276"/>
          <w:tab w:val="left" w:pos="4795"/>
          <w:tab w:val="left" w:pos="5754"/>
          <w:tab w:val="left" w:pos="6713"/>
          <w:tab w:val="left" w:pos="7672"/>
          <w:tab w:val="left" w:pos="8631"/>
        </w:tabs>
        <w:ind w:firstLine="709"/>
        <w:jc w:val="both"/>
      </w:pPr>
      <w:r>
        <w:t>13.2.</w:t>
      </w:r>
      <w:r>
        <w:tab/>
        <w:t>su darbuotojais bendrauti mandagiai, duoti aiškius, suprantamus ir nedviprasmiškus pavedimus;</w:t>
      </w:r>
    </w:p>
    <w:p w14:paraId="04AB1638" w14:textId="77777777" w:rsidR="00C97E99" w:rsidRDefault="00B9472F">
      <w:pPr>
        <w:tabs>
          <w:tab w:val="left" w:pos="0"/>
          <w:tab w:val="left" w:pos="1134"/>
          <w:tab w:val="left" w:pos="1276"/>
          <w:tab w:val="left" w:pos="4795"/>
          <w:tab w:val="left" w:pos="5754"/>
          <w:tab w:val="left" w:pos="6713"/>
          <w:tab w:val="left" w:pos="7672"/>
          <w:tab w:val="left" w:pos="8631"/>
        </w:tabs>
        <w:ind w:firstLine="709"/>
        <w:jc w:val="both"/>
      </w:pPr>
      <w:r>
        <w:t>13.3.</w:t>
      </w:r>
      <w:r>
        <w:tab/>
        <w:t>pastabas dėl pavaldžių darbuotojų klaidų ir darbo trūkumų reikšti korektiškai;</w:t>
      </w:r>
    </w:p>
    <w:p w14:paraId="328021F6" w14:textId="77777777" w:rsidR="00C97E99" w:rsidRDefault="00B9472F">
      <w:pPr>
        <w:tabs>
          <w:tab w:val="left" w:pos="0"/>
          <w:tab w:val="left" w:pos="1134"/>
          <w:tab w:val="left" w:pos="1276"/>
          <w:tab w:val="left" w:pos="4795"/>
          <w:tab w:val="left" w:pos="5754"/>
          <w:tab w:val="left" w:pos="6713"/>
          <w:tab w:val="left" w:pos="7672"/>
          <w:tab w:val="left" w:pos="8631"/>
        </w:tabs>
        <w:ind w:firstLine="709"/>
        <w:jc w:val="both"/>
      </w:pPr>
      <w:r>
        <w:t>13.4.</w:t>
      </w:r>
      <w:r>
        <w:tab/>
        <w:t>siekti</w:t>
      </w:r>
      <w:r w:rsidR="00B547E1">
        <w:t xml:space="preserve"> paskirstyti darbą</w:t>
      </w:r>
      <w:r>
        <w:t xml:space="preserve"> kolektyve tolygiai, kad būtų efektyviai panaudotos kiekvieno darbuotojo galimybės ir kvalifikacija;</w:t>
      </w:r>
    </w:p>
    <w:p w14:paraId="78A39602" w14:textId="77777777" w:rsidR="00C97E99" w:rsidRDefault="00B9472F">
      <w:pPr>
        <w:tabs>
          <w:tab w:val="left" w:pos="0"/>
          <w:tab w:val="left" w:pos="1134"/>
          <w:tab w:val="left" w:pos="1276"/>
          <w:tab w:val="left" w:pos="4795"/>
          <w:tab w:val="left" w:pos="5754"/>
          <w:tab w:val="left" w:pos="6713"/>
          <w:tab w:val="left" w:pos="7672"/>
          <w:tab w:val="left" w:pos="8631"/>
        </w:tabs>
        <w:ind w:firstLine="709"/>
        <w:jc w:val="both"/>
      </w:pPr>
      <w:r>
        <w:t>13.5.</w:t>
      </w:r>
      <w:r>
        <w:tab/>
        <w:t xml:space="preserve">viešai nereikšti savo palankumo ar nepalankumo pavaldiems darbuotojams, vertinti juos pagal </w:t>
      </w:r>
      <w:r>
        <w:rPr>
          <w:szCs w:val="24"/>
        </w:rPr>
        <w:t>jų dalykines savybes</w:t>
      </w:r>
      <w:r>
        <w:t>;</w:t>
      </w:r>
    </w:p>
    <w:p w14:paraId="36BEBB0C" w14:textId="77777777" w:rsidR="00C97E99" w:rsidRDefault="00B9472F">
      <w:pPr>
        <w:tabs>
          <w:tab w:val="left" w:pos="0"/>
          <w:tab w:val="left" w:pos="1134"/>
          <w:tab w:val="left" w:pos="1276"/>
          <w:tab w:val="left" w:pos="4795"/>
          <w:tab w:val="left" w:pos="5754"/>
          <w:tab w:val="left" w:pos="6713"/>
          <w:tab w:val="left" w:pos="7672"/>
          <w:tab w:val="left" w:pos="8631"/>
        </w:tabs>
        <w:ind w:firstLine="709"/>
        <w:jc w:val="both"/>
      </w:pPr>
      <w:r>
        <w:t>13.6.</w:t>
      </w:r>
      <w:r>
        <w:tab/>
        <w:t>priimti sprend</w:t>
      </w:r>
      <w:r w:rsidR="00B547E1">
        <w:t xml:space="preserve">imus, susijusius su </w:t>
      </w:r>
      <w:r>
        <w:t xml:space="preserve"> darbo veikla (įskaitant </w:t>
      </w:r>
      <w:proofErr w:type="spellStart"/>
      <w:r>
        <w:t>skyrimus</w:t>
      </w:r>
      <w:proofErr w:type="spellEnd"/>
      <w:r>
        <w:t xml:space="preserve"> į pareigas, tarnybinius pranešimus dėl priemokų ir pan.), tik vadovaudamiesi darbuotojų dalykinėmis savybėmis, kvalifikacija, turimomis profesinėmis žiniomis ir nuopelnais, viešai pagirti ypač pasižymėjusius darbuotojus;</w:t>
      </w:r>
    </w:p>
    <w:p w14:paraId="4E1A79A0" w14:textId="77777777" w:rsidR="00C97E99" w:rsidRDefault="00F51F89">
      <w:pPr>
        <w:tabs>
          <w:tab w:val="left" w:pos="0"/>
          <w:tab w:val="left" w:pos="1134"/>
          <w:tab w:val="left" w:pos="1276"/>
          <w:tab w:val="left" w:pos="4795"/>
          <w:tab w:val="left" w:pos="5754"/>
          <w:tab w:val="left" w:pos="6713"/>
          <w:tab w:val="left" w:pos="7672"/>
          <w:tab w:val="left" w:pos="8631"/>
        </w:tabs>
        <w:ind w:firstLine="709"/>
        <w:jc w:val="both"/>
      </w:pPr>
      <w:r>
        <w:t>13.7.</w:t>
      </w:r>
      <w:r>
        <w:tab/>
        <w:t xml:space="preserve">skatinti </w:t>
      </w:r>
      <w:r w:rsidR="00B9472F">
        <w:t xml:space="preserve"> darbuotojus reikšti savo nuomonę ir ją išklausyti;</w:t>
      </w:r>
    </w:p>
    <w:p w14:paraId="68B8C6CA" w14:textId="77777777" w:rsidR="00C97E99" w:rsidRDefault="00B9472F">
      <w:pPr>
        <w:tabs>
          <w:tab w:val="left" w:pos="0"/>
          <w:tab w:val="left" w:pos="1134"/>
          <w:tab w:val="left" w:pos="1276"/>
          <w:tab w:val="left" w:pos="4795"/>
          <w:tab w:val="left" w:pos="5754"/>
          <w:tab w:val="left" w:pos="6713"/>
          <w:tab w:val="left" w:pos="7672"/>
          <w:tab w:val="left" w:pos="8631"/>
        </w:tabs>
        <w:ind w:firstLine="709"/>
        <w:jc w:val="both"/>
      </w:pPr>
      <w:r>
        <w:t>13.8.</w:t>
      </w:r>
      <w:r>
        <w:tab/>
        <w:t>būti reikliais ir teisingais pavaldiems darbuotojams, savo elgesiu ir darbu rodyti jiems pavyzdį.</w:t>
      </w:r>
    </w:p>
    <w:p w14:paraId="13AF2128" w14:textId="77777777" w:rsidR="00C97E99" w:rsidRDefault="00C97E99">
      <w:pPr>
        <w:tabs>
          <w:tab w:val="left" w:pos="6521"/>
        </w:tabs>
        <w:jc w:val="center"/>
        <w:rPr>
          <w:b/>
          <w:szCs w:val="24"/>
        </w:rPr>
      </w:pPr>
    </w:p>
    <w:p w14:paraId="4097B2FA" w14:textId="77777777" w:rsidR="00C97E99" w:rsidRDefault="00B9472F">
      <w:pPr>
        <w:tabs>
          <w:tab w:val="left" w:pos="6521"/>
        </w:tabs>
        <w:jc w:val="center"/>
        <w:rPr>
          <w:b/>
          <w:szCs w:val="24"/>
        </w:rPr>
      </w:pPr>
      <w:r>
        <w:rPr>
          <w:b/>
          <w:szCs w:val="24"/>
        </w:rPr>
        <w:t>IV SKYRIUS</w:t>
      </w:r>
    </w:p>
    <w:p w14:paraId="16BA0A8C" w14:textId="77777777" w:rsidR="00C97E99" w:rsidRDefault="00B9472F">
      <w:pPr>
        <w:tabs>
          <w:tab w:val="left" w:pos="6521"/>
        </w:tabs>
        <w:jc w:val="center"/>
        <w:rPr>
          <w:b/>
          <w:szCs w:val="24"/>
        </w:rPr>
      </w:pPr>
      <w:r>
        <w:rPr>
          <w:b/>
          <w:szCs w:val="24"/>
        </w:rPr>
        <w:t>DARBUOTOJŲ ELGESIO TAISYKLĖS</w:t>
      </w:r>
    </w:p>
    <w:p w14:paraId="7A335BA5" w14:textId="77777777" w:rsidR="00C97E99" w:rsidRDefault="00C97E99">
      <w:pPr>
        <w:tabs>
          <w:tab w:val="left" w:pos="6521"/>
        </w:tabs>
        <w:jc w:val="center"/>
        <w:rPr>
          <w:b/>
          <w:szCs w:val="24"/>
        </w:rPr>
      </w:pPr>
    </w:p>
    <w:p w14:paraId="1F4FD163" w14:textId="77777777" w:rsidR="00C97E99" w:rsidRDefault="00B9472F">
      <w:pPr>
        <w:ind w:left="1069" w:hanging="360"/>
        <w:jc w:val="both"/>
        <w:rPr>
          <w:szCs w:val="24"/>
        </w:rPr>
      </w:pPr>
      <w:r>
        <w:rPr>
          <w:szCs w:val="24"/>
        </w:rPr>
        <w:t>14.</w:t>
      </w:r>
      <w:r>
        <w:rPr>
          <w:szCs w:val="24"/>
        </w:rPr>
        <w:tab/>
      </w:r>
      <w:r>
        <w:rPr>
          <w:color w:val="000000"/>
          <w:spacing w:val="1"/>
          <w:szCs w:val="24"/>
        </w:rPr>
        <w:t>Darbuotojas darbo metu privalo:</w:t>
      </w:r>
    </w:p>
    <w:p w14:paraId="542093F6" w14:textId="77777777" w:rsidR="00C97E99" w:rsidRDefault="00B9472F">
      <w:pPr>
        <w:tabs>
          <w:tab w:val="left" w:pos="1276"/>
        </w:tabs>
        <w:ind w:firstLine="709"/>
        <w:jc w:val="both"/>
        <w:rPr>
          <w:szCs w:val="24"/>
        </w:rPr>
      </w:pPr>
      <w:r>
        <w:rPr>
          <w:szCs w:val="24"/>
        </w:rPr>
        <w:t>14.1.</w:t>
      </w:r>
      <w:r>
        <w:rPr>
          <w:szCs w:val="24"/>
        </w:rPr>
        <w:tab/>
      </w:r>
      <w:r>
        <w:rPr>
          <w:color w:val="000000"/>
          <w:szCs w:val="24"/>
        </w:rPr>
        <w:t xml:space="preserve">nepažeisti Lietuvos Respublikos Konstitucijos, tarptautinių sutarčių, įstatymų ir kitų teisės aktų, o susidūręs su kitų </w:t>
      </w:r>
      <w:r>
        <w:rPr>
          <w:color w:val="000000"/>
          <w:spacing w:val="1"/>
          <w:szCs w:val="24"/>
        </w:rPr>
        <w:t xml:space="preserve">asmenų rengiamais, vykdomais ar padarytais teisės pažeidimais pagal galimybes padaryti viską, kad jie būtų </w:t>
      </w:r>
      <w:r>
        <w:rPr>
          <w:color w:val="000000"/>
          <w:spacing w:val="2"/>
          <w:szCs w:val="24"/>
        </w:rPr>
        <w:t>nutraukti ir įstatymų nustatyta tvarka įvertinti;</w:t>
      </w:r>
    </w:p>
    <w:p w14:paraId="00D92BC6" w14:textId="77777777" w:rsidR="00C97E99" w:rsidRDefault="00B9472F">
      <w:pPr>
        <w:tabs>
          <w:tab w:val="left" w:pos="1276"/>
        </w:tabs>
        <w:ind w:firstLine="709"/>
        <w:jc w:val="both"/>
        <w:rPr>
          <w:szCs w:val="24"/>
        </w:rPr>
      </w:pPr>
      <w:r>
        <w:rPr>
          <w:szCs w:val="24"/>
        </w:rPr>
        <w:t>14.2.</w:t>
      </w:r>
      <w:r>
        <w:rPr>
          <w:szCs w:val="24"/>
        </w:rPr>
        <w:tab/>
      </w:r>
      <w:r w:rsidR="00F51F89">
        <w:rPr>
          <w:color w:val="000000"/>
          <w:szCs w:val="24"/>
        </w:rPr>
        <w:t>savo</w:t>
      </w:r>
      <w:r>
        <w:rPr>
          <w:color w:val="000000"/>
          <w:szCs w:val="24"/>
        </w:rPr>
        <w:t xml:space="preserve"> pareigas atlikti nepriekaištingai, laiku, efektyviai, profesionaliai ir dalykiškai bendradarbiaudamas </w:t>
      </w:r>
      <w:r>
        <w:rPr>
          <w:color w:val="000000"/>
          <w:spacing w:val="1"/>
          <w:szCs w:val="24"/>
        </w:rPr>
        <w:t>su darbuotojais, o prireikus ir su kitų valstybės ir savivaldybių įstaigų ir institucijų atstovais;</w:t>
      </w:r>
    </w:p>
    <w:p w14:paraId="2670F185" w14:textId="77777777" w:rsidR="00C97E99" w:rsidRDefault="00B9472F">
      <w:pPr>
        <w:tabs>
          <w:tab w:val="left" w:pos="1276"/>
        </w:tabs>
        <w:ind w:firstLine="709"/>
        <w:jc w:val="both"/>
        <w:rPr>
          <w:szCs w:val="24"/>
        </w:rPr>
      </w:pPr>
      <w:r>
        <w:rPr>
          <w:szCs w:val="24"/>
        </w:rPr>
        <w:t>14.3.</w:t>
      </w:r>
      <w:r>
        <w:rPr>
          <w:szCs w:val="24"/>
        </w:rPr>
        <w:tab/>
      </w:r>
      <w:r>
        <w:rPr>
          <w:color w:val="000000"/>
          <w:spacing w:val="2"/>
          <w:szCs w:val="24"/>
        </w:rPr>
        <w:t>gilintis į atliekamų darbų esmę, vengti skubotumo ir paviršutiniškumo, nevilkinti atliekamų darbų;</w:t>
      </w:r>
    </w:p>
    <w:p w14:paraId="55EE43B3" w14:textId="77777777" w:rsidR="00C97E99" w:rsidRDefault="00B9472F">
      <w:pPr>
        <w:tabs>
          <w:tab w:val="left" w:pos="1276"/>
        </w:tabs>
        <w:ind w:firstLine="709"/>
        <w:jc w:val="both"/>
        <w:rPr>
          <w:szCs w:val="24"/>
        </w:rPr>
      </w:pPr>
      <w:r>
        <w:rPr>
          <w:szCs w:val="24"/>
        </w:rPr>
        <w:t>14.4.</w:t>
      </w:r>
      <w:r>
        <w:rPr>
          <w:szCs w:val="24"/>
        </w:rPr>
        <w:tab/>
      </w:r>
      <w:r>
        <w:rPr>
          <w:color w:val="000000"/>
          <w:spacing w:val="1"/>
          <w:szCs w:val="24"/>
        </w:rPr>
        <w:t>priimti argumentuotus sprendimus ir veikti, vadovaudamasis tik teisės aktais ir viešuoju interesu;</w:t>
      </w:r>
    </w:p>
    <w:p w14:paraId="30A7FAD7" w14:textId="77777777" w:rsidR="00C97E99" w:rsidRDefault="00B9472F">
      <w:pPr>
        <w:tabs>
          <w:tab w:val="left" w:pos="1276"/>
        </w:tabs>
        <w:ind w:firstLine="709"/>
        <w:jc w:val="both"/>
        <w:rPr>
          <w:szCs w:val="24"/>
        </w:rPr>
      </w:pPr>
      <w:r>
        <w:rPr>
          <w:szCs w:val="24"/>
        </w:rPr>
        <w:t>14.5.</w:t>
      </w:r>
      <w:r>
        <w:rPr>
          <w:szCs w:val="24"/>
        </w:rPr>
        <w:tab/>
      </w:r>
      <w:r>
        <w:rPr>
          <w:color w:val="000000"/>
          <w:spacing w:val="-2"/>
          <w:szCs w:val="24"/>
        </w:rPr>
        <w:t>vengti viešųjų ir privačių interesų konflikto, visus kylančius konfliktus spręsti taip, kad būtų apginti viešieji interesai;</w:t>
      </w:r>
    </w:p>
    <w:p w14:paraId="374ECCF1" w14:textId="77777777" w:rsidR="00C97E99" w:rsidRDefault="00B9472F">
      <w:pPr>
        <w:tabs>
          <w:tab w:val="left" w:pos="1276"/>
        </w:tabs>
        <w:ind w:firstLine="709"/>
        <w:jc w:val="both"/>
        <w:rPr>
          <w:szCs w:val="24"/>
        </w:rPr>
      </w:pPr>
      <w:r>
        <w:rPr>
          <w:szCs w:val="24"/>
        </w:rPr>
        <w:t>14.6.</w:t>
      </w:r>
      <w:r>
        <w:rPr>
          <w:szCs w:val="24"/>
        </w:rPr>
        <w:tab/>
      </w:r>
      <w:r>
        <w:rPr>
          <w:color w:val="000000"/>
          <w:spacing w:val="3"/>
          <w:szCs w:val="24"/>
        </w:rPr>
        <w:t xml:space="preserve">susidūręs su skirtingais kai kurių interesų grupių, bendradarbių ir kitų asmenų reikalavimais, nedaryti nepagrįstų </w:t>
      </w:r>
      <w:r>
        <w:rPr>
          <w:color w:val="000000"/>
          <w:spacing w:val="2"/>
          <w:szCs w:val="24"/>
        </w:rPr>
        <w:t>išimčių;</w:t>
      </w:r>
    </w:p>
    <w:p w14:paraId="65191449" w14:textId="77777777" w:rsidR="00C97E99" w:rsidRDefault="00B9472F">
      <w:pPr>
        <w:tabs>
          <w:tab w:val="left" w:pos="1276"/>
        </w:tabs>
        <w:ind w:firstLine="709"/>
        <w:jc w:val="both"/>
        <w:rPr>
          <w:szCs w:val="24"/>
        </w:rPr>
      </w:pPr>
      <w:r>
        <w:rPr>
          <w:szCs w:val="24"/>
        </w:rPr>
        <w:t>14.7.</w:t>
      </w:r>
      <w:r>
        <w:rPr>
          <w:szCs w:val="24"/>
        </w:rPr>
        <w:tab/>
      </w:r>
      <w:r>
        <w:rPr>
          <w:color w:val="000000"/>
          <w:spacing w:val="1"/>
          <w:szCs w:val="24"/>
        </w:rPr>
        <w:t>nusišalinti nuo užduoties vykdymo, jeigu yra interesų konfliktas arba turima informacijos, kad privataus pobūdžio aplinkybės gali pakenkti viešiesiems interesams;</w:t>
      </w:r>
    </w:p>
    <w:p w14:paraId="0E2C3374" w14:textId="77777777" w:rsidR="00C97E99" w:rsidRDefault="00B9472F">
      <w:pPr>
        <w:tabs>
          <w:tab w:val="left" w:pos="1276"/>
        </w:tabs>
        <w:ind w:firstLine="709"/>
        <w:jc w:val="both"/>
        <w:rPr>
          <w:szCs w:val="24"/>
        </w:rPr>
      </w:pPr>
      <w:r>
        <w:rPr>
          <w:szCs w:val="24"/>
        </w:rPr>
        <w:lastRenderedPageBreak/>
        <w:t>14.8.</w:t>
      </w:r>
      <w:r>
        <w:rPr>
          <w:szCs w:val="24"/>
        </w:rPr>
        <w:tab/>
      </w:r>
      <w:r>
        <w:rPr>
          <w:color w:val="000000"/>
          <w:spacing w:val="1"/>
          <w:szCs w:val="24"/>
        </w:rPr>
        <w:t>dalyvaudamas pirkimų veikloje laikytis Etiško elgesio viešuosiuose pirkimuose ir pirkimuose gairių;</w:t>
      </w:r>
    </w:p>
    <w:p w14:paraId="50BE9114" w14:textId="77777777" w:rsidR="00C97E99" w:rsidRDefault="00B9472F">
      <w:pPr>
        <w:tabs>
          <w:tab w:val="left" w:pos="1276"/>
        </w:tabs>
        <w:ind w:firstLine="709"/>
        <w:jc w:val="both"/>
        <w:rPr>
          <w:szCs w:val="24"/>
        </w:rPr>
      </w:pPr>
      <w:r>
        <w:rPr>
          <w:szCs w:val="24"/>
        </w:rPr>
        <w:t>14.9.</w:t>
      </w:r>
      <w:r>
        <w:rPr>
          <w:szCs w:val="24"/>
        </w:rPr>
        <w:tab/>
      </w:r>
      <w:r>
        <w:rPr>
          <w:color w:val="000000"/>
          <w:spacing w:val="1"/>
          <w:szCs w:val="24"/>
        </w:rPr>
        <w:t>būti savikritiškas, atsakyti už savo priimtus sprendimus ir atliktus darbus;</w:t>
      </w:r>
    </w:p>
    <w:p w14:paraId="39D07EFD" w14:textId="77777777" w:rsidR="00C97E99" w:rsidRDefault="00B9472F">
      <w:pPr>
        <w:tabs>
          <w:tab w:val="left" w:pos="1276"/>
        </w:tabs>
        <w:ind w:firstLine="709"/>
        <w:jc w:val="both"/>
        <w:rPr>
          <w:szCs w:val="24"/>
        </w:rPr>
      </w:pPr>
      <w:r>
        <w:rPr>
          <w:szCs w:val="24"/>
        </w:rPr>
        <w:t>14.10.</w:t>
      </w:r>
      <w:r>
        <w:rPr>
          <w:szCs w:val="24"/>
        </w:rPr>
        <w:tab/>
      </w:r>
      <w:r>
        <w:rPr>
          <w:color w:val="000000"/>
          <w:spacing w:val="1"/>
          <w:szCs w:val="24"/>
        </w:rPr>
        <w:t>kontroliuoti kylančias neigiamas emocijas ir suvaldyti su jomis susijusį elgesį;</w:t>
      </w:r>
    </w:p>
    <w:p w14:paraId="0EA477C5" w14:textId="77777777" w:rsidR="00C97E99" w:rsidRDefault="00B9472F">
      <w:pPr>
        <w:tabs>
          <w:tab w:val="left" w:pos="1276"/>
        </w:tabs>
        <w:ind w:firstLine="709"/>
        <w:jc w:val="both"/>
        <w:rPr>
          <w:szCs w:val="24"/>
        </w:rPr>
      </w:pPr>
      <w:r>
        <w:rPr>
          <w:szCs w:val="24"/>
        </w:rPr>
        <w:t>14.11.</w:t>
      </w:r>
      <w:r>
        <w:rPr>
          <w:szCs w:val="24"/>
        </w:rPr>
        <w:tab/>
      </w:r>
      <w:r>
        <w:rPr>
          <w:color w:val="000000"/>
          <w:spacing w:val="1"/>
          <w:szCs w:val="24"/>
        </w:rPr>
        <w:t>pagarbiai išklausyti asmenis ir imtis visų teisėtų priemonių jiems padėti, dėmesingai reaguoti į asmenų prašymus ir siūlymus, o nepagrįstus prašymus atmesti taktiškai ir argumentuotai;</w:t>
      </w:r>
    </w:p>
    <w:p w14:paraId="56937B76" w14:textId="77777777" w:rsidR="00C97E99" w:rsidRDefault="00B9472F">
      <w:pPr>
        <w:tabs>
          <w:tab w:val="left" w:pos="1276"/>
        </w:tabs>
        <w:ind w:firstLine="709"/>
        <w:jc w:val="both"/>
        <w:rPr>
          <w:szCs w:val="24"/>
        </w:rPr>
      </w:pPr>
      <w:r>
        <w:rPr>
          <w:szCs w:val="24"/>
        </w:rPr>
        <w:t>14.12.</w:t>
      </w:r>
      <w:r>
        <w:rPr>
          <w:szCs w:val="24"/>
        </w:rPr>
        <w:tab/>
      </w:r>
      <w:r>
        <w:rPr>
          <w:color w:val="000000"/>
          <w:spacing w:val="3"/>
          <w:szCs w:val="24"/>
        </w:rPr>
        <w:t>tobulinti savo kalbos ir bendravimo kultūrą;</w:t>
      </w:r>
    </w:p>
    <w:p w14:paraId="72F42EDD" w14:textId="77777777" w:rsidR="00C97E99" w:rsidRDefault="00B9472F">
      <w:pPr>
        <w:tabs>
          <w:tab w:val="left" w:pos="1276"/>
        </w:tabs>
        <w:ind w:firstLine="709"/>
        <w:jc w:val="both"/>
        <w:rPr>
          <w:szCs w:val="24"/>
        </w:rPr>
      </w:pPr>
      <w:r>
        <w:rPr>
          <w:szCs w:val="24"/>
        </w:rPr>
        <w:t>14.13.</w:t>
      </w:r>
      <w:r>
        <w:rPr>
          <w:szCs w:val="24"/>
        </w:rPr>
        <w:tab/>
      </w:r>
      <w:r>
        <w:rPr>
          <w:color w:val="000000"/>
          <w:spacing w:val="1"/>
          <w:szCs w:val="24"/>
        </w:rPr>
        <w:t>rūpintis tinkama ir tvarkinga išvaizda, tvarka darbo vietoje.</w:t>
      </w:r>
    </w:p>
    <w:p w14:paraId="1CB6BBB0" w14:textId="77777777" w:rsidR="00C97E99" w:rsidRDefault="00B9472F">
      <w:pPr>
        <w:tabs>
          <w:tab w:val="left" w:pos="0"/>
          <w:tab w:val="left" w:pos="709"/>
          <w:tab w:val="left" w:pos="1918"/>
          <w:tab w:val="left" w:pos="2877"/>
          <w:tab w:val="left" w:pos="3836"/>
          <w:tab w:val="left" w:pos="4795"/>
          <w:tab w:val="left" w:pos="5754"/>
          <w:tab w:val="left" w:pos="6713"/>
          <w:tab w:val="left" w:pos="7672"/>
          <w:tab w:val="left" w:pos="8631"/>
        </w:tabs>
        <w:ind w:left="1069" w:hanging="360"/>
        <w:jc w:val="both"/>
      </w:pPr>
      <w:r>
        <w:t>15.</w:t>
      </w:r>
      <w:r>
        <w:tab/>
        <w:t>Ne tarnybos ar darbo metu darbuotojai privalo:</w:t>
      </w:r>
    </w:p>
    <w:p w14:paraId="294B1BE4" w14:textId="76E4803F" w:rsidR="00C97E99" w:rsidRDefault="00B9472F">
      <w:pPr>
        <w:tabs>
          <w:tab w:val="left" w:pos="0"/>
          <w:tab w:val="left" w:pos="709"/>
          <w:tab w:val="left" w:pos="1276"/>
          <w:tab w:val="left" w:pos="2877"/>
          <w:tab w:val="left" w:pos="3836"/>
          <w:tab w:val="left" w:pos="4795"/>
          <w:tab w:val="left" w:pos="5754"/>
          <w:tab w:val="left" w:pos="6713"/>
          <w:tab w:val="left" w:pos="7672"/>
          <w:tab w:val="left" w:pos="8631"/>
        </w:tabs>
        <w:ind w:left="-142" w:firstLine="851"/>
        <w:jc w:val="both"/>
      </w:pPr>
      <w:r>
        <w:t>15.1.</w:t>
      </w:r>
      <w:r>
        <w:tab/>
        <w:t>elgtis pagal visuotinai priimtas elgesio normas, visada prisiminti, kad pagal jų elgesį spre</w:t>
      </w:r>
      <w:r w:rsidR="00F51F89">
        <w:t xml:space="preserve">ndžiama apie visą </w:t>
      </w:r>
      <w:r w:rsidR="00D33B55">
        <w:rPr>
          <w:szCs w:val="24"/>
        </w:rPr>
        <w:t xml:space="preserve">Sporto mokyklą </w:t>
      </w:r>
      <w:r>
        <w:t>ir jos darbuotojus;</w:t>
      </w:r>
    </w:p>
    <w:p w14:paraId="4179C236" w14:textId="77777777" w:rsidR="00C97E99" w:rsidRDefault="00B9472F">
      <w:pPr>
        <w:tabs>
          <w:tab w:val="left" w:pos="0"/>
          <w:tab w:val="left" w:pos="709"/>
          <w:tab w:val="left" w:pos="1276"/>
          <w:tab w:val="left" w:pos="2877"/>
          <w:tab w:val="left" w:pos="3836"/>
          <w:tab w:val="left" w:pos="4795"/>
          <w:tab w:val="left" w:pos="5754"/>
          <w:tab w:val="left" w:pos="6713"/>
          <w:tab w:val="left" w:pos="7672"/>
          <w:tab w:val="left" w:pos="8631"/>
        </w:tabs>
        <w:ind w:left="-142" w:firstLine="851"/>
        <w:jc w:val="both"/>
      </w:pPr>
      <w:r>
        <w:t>15.2.</w:t>
      </w:r>
      <w:r>
        <w:tab/>
        <w:t>nepiktnaudžiauti einamomis pareigomis, nenaudoti dokumentų, patvirtinančių einamas pareigas ir suteiktus įgaliojimus, siekiant paveikti kitus asmenis priimti jiems palankų sprendimą;</w:t>
      </w:r>
    </w:p>
    <w:p w14:paraId="771C56EC" w14:textId="77777777" w:rsidR="00C97E99" w:rsidRDefault="00B9472F">
      <w:pPr>
        <w:tabs>
          <w:tab w:val="left" w:pos="0"/>
          <w:tab w:val="left" w:pos="709"/>
          <w:tab w:val="left" w:pos="1276"/>
          <w:tab w:val="left" w:pos="2877"/>
          <w:tab w:val="left" w:pos="3836"/>
          <w:tab w:val="left" w:pos="4795"/>
          <w:tab w:val="left" w:pos="5754"/>
          <w:tab w:val="left" w:pos="6713"/>
          <w:tab w:val="left" w:pos="7672"/>
          <w:tab w:val="left" w:pos="8631"/>
        </w:tabs>
        <w:ind w:left="-142" w:firstLine="851"/>
        <w:jc w:val="both"/>
      </w:pPr>
      <w:r>
        <w:t>15.3.</w:t>
      </w:r>
      <w:r>
        <w:tab/>
        <w:t>privatų gyvenimą tvarkyti taip, kad nenukentėtų tarnybos ar darbo interesai ir darbuotojo reputacija.</w:t>
      </w:r>
    </w:p>
    <w:p w14:paraId="153F9C9D" w14:textId="42E6B6D4" w:rsidR="00C97E99" w:rsidRDefault="00F51F89">
      <w:pPr>
        <w:tabs>
          <w:tab w:val="left" w:pos="1134"/>
        </w:tabs>
        <w:ind w:firstLine="709"/>
        <w:jc w:val="both"/>
        <w:rPr>
          <w:szCs w:val="24"/>
        </w:rPr>
      </w:pPr>
      <w:r>
        <w:rPr>
          <w:szCs w:val="24"/>
        </w:rPr>
        <w:t>16.</w:t>
      </w:r>
      <w:r>
        <w:rPr>
          <w:szCs w:val="24"/>
        </w:rPr>
        <w:tab/>
      </w:r>
      <w:r w:rsidR="00D33B55">
        <w:rPr>
          <w:szCs w:val="24"/>
        </w:rPr>
        <w:t xml:space="preserve">Sporto mokyklos </w:t>
      </w:r>
      <w:r w:rsidR="00B9472F">
        <w:rPr>
          <w:szCs w:val="24"/>
        </w:rPr>
        <w:t>patalpose (darbo vietose) turi būti vengiama triukšmo, palaikoma dalykinė darbo atmosfera, darbuotojai turi pagarbiai bendrauti vieni su kitais bei su interesantais.</w:t>
      </w:r>
    </w:p>
    <w:p w14:paraId="4467F6B2" w14:textId="77777777" w:rsidR="00C97E99" w:rsidRDefault="00B9472F">
      <w:pPr>
        <w:tabs>
          <w:tab w:val="left" w:pos="1134"/>
        </w:tabs>
        <w:ind w:firstLine="709"/>
        <w:jc w:val="both"/>
        <w:rPr>
          <w:szCs w:val="24"/>
        </w:rPr>
      </w:pPr>
      <w:r>
        <w:rPr>
          <w:szCs w:val="24"/>
        </w:rPr>
        <w:t>17.</w:t>
      </w:r>
      <w:r>
        <w:rPr>
          <w:szCs w:val="24"/>
        </w:rPr>
        <w:tab/>
        <w:t>Darbuotojams darbo metu draudžiama vartoti necenzūrinius žodžius ar posakius.</w:t>
      </w:r>
    </w:p>
    <w:p w14:paraId="636FE553" w14:textId="77777777" w:rsidR="00C97E99" w:rsidRDefault="00B9472F">
      <w:pPr>
        <w:tabs>
          <w:tab w:val="left" w:pos="1134"/>
        </w:tabs>
        <w:ind w:firstLine="709"/>
        <w:jc w:val="both"/>
        <w:rPr>
          <w:szCs w:val="24"/>
        </w:rPr>
      </w:pPr>
      <w:r>
        <w:rPr>
          <w:szCs w:val="24"/>
        </w:rPr>
        <w:t>18.</w:t>
      </w:r>
      <w:r>
        <w:rPr>
          <w:szCs w:val="24"/>
        </w:rPr>
        <w:tab/>
        <w:t>Darbuotojams draudžiama darbo vietose laikyti necenzūrinio, asmens garbę ir orumą žeminančio pobūdžio informaciją.</w:t>
      </w:r>
    </w:p>
    <w:p w14:paraId="56BD991D" w14:textId="77777777" w:rsidR="00C97E99" w:rsidRDefault="00C97E99">
      <w:pPr>
        <w:tabs>
          <w:tab w:val="left" w:pos="6521"/>
        </w:tabs>
        <w:jc w:val="center"/>
        <w:rPr>
          <w:b/>
          <w:szCs w:val="24"/>
        </w:rPr>
      </w:pPr>
    </w:p>
    <w:p w14:paraId="42A7BFF5" w14:textId="77777777" w:rsidR="00C97E99" w:rsidRDefault="00B9472F">
      <w:pPr>
        <w:tabs>
          <w:tab w:val="left" w:pos="6521"/>
        </w:tabs>
        <w:jc w:val="center"/>
        <w:rPr>
          <w:b/>
          <w:szCs w:val="24"/>
        </w:rPr>
      </w:pPr>
      <w:r>
        <w:rPr>
          <w:b/>
          <w:szCs w:val="24"/>
        </w:rPr>
        <w:t>V SKYRIUS</w:t>
      </w:r>
    </w:p>
    <w:p w14:paraId="387BEC5A" w14:textId="77777777" w:rsidR="00C97E99" w:rsidRDefault="00B9472F">
      <w:pPr>
        <w:tabs>
          <w:tab w:val="left" w:pos="6521"/>
        </w:tabs>
        <w:jc w:val="center"/>
        <w:rPr>
          <w:b/>
          <w:szCs w:val="24"/>
        </w:rPr>
      </w:pPr>
      <w:r>
        <w:rPr>
          <w:b/>
          <w:szCs w:val="24"/>
        </w:rPr>
        <w:t>DARBUOTOJO ELGESYS SOCIALINIUOSE TINKLUOSE</w:t>
      </w:r>
    </w:p>
    <w:p w14:paraId="05270414" w14:textId="77777777" w:rsidR="00C97E99" w:rsidRDefault="00C97E99">
      <w:pPr>
        <w:tabs>
          <w:tab w:val="left" w:pos="6521"/>
        </w:tabs>
        <w:jc w:val="center"/>
        <w:rPr>
          <w:b/>
          <w:szCs w:val="24"/>
        </w:rPr>
      </w:pPr>
    </w:p>
    <w:p w14:paraId="44D41C67" w14:textId="40374546" w:rsidR="00C97E99" w:rsidRDefault="00B9472F">
      <w:pPr>
        <w:tabs>
          <w:tab w:val="left" w:pos="1134"/>
        </w:tabs>
        <w:ind w:firstLine="709"/>
        <w:jc w:val="both"/>
        <w:rPr>
          <w:szCs w:val="24"/>
        </w:rPr>
      </w:pPr>
      <w:r>
        <w:rPr>
          <w:szCs w:val="24"/>
        </w:rPr>
        <w:t>19.</w:t>
      </w:r>
      <w:r>
        <w:rPr>
          <w:szCs w:val="24"/>
        </w:rPr>
        <w:tab/>
        <w:t>Draudžiami bet kokie veiksmai ar elgesys socialinės žiniasklaidos priemonėse, kur</w:t>
      </w:r>
      <w:r w:rsidR="00F51F89">
        <w:rPr>
          <w:szCs w:val="24"/>
        </w:rPr>
        <w:t xml:space="preserve">ie gali pakenkti </w:t>
      </w:r>
      <w:r w:rsidR="00D33B55">
        <w:rPr>
          <w:szCs w:val="24"/>
        </w:rPr>
        <w:t>Sporto mokyklos</w:t>
      </w:r>
      <w:r>
        <w:rPr>
          <w:szCs w:val="24"/>
        </w:rPr>
        <w:t>, darbuotojų reputacijai ar padaryti jiems žalos.</w:t>
      </w:r>
    </w:p>
    <w:p w14:paraId="18526A8C" w14:textId="78C0E40F" w:rsidR="00C97E99" w:rsidRDefault="00B9472F">
      <w:pPr>
        <w:tabs>
          <w:tab w:val="left" w:pos="1134"/>
        </w:tabs>
        <w:ind w:firstLine="709"/>
        <w:jc w:val="both"/>
        <w:rPr>
          <w:szCs w:val="24"/>
        </w:rPr>
      </w:pPr>
      <w:r>
        <w:rPr>
          <w:szCs w:val="24"/>
        </w:rPr>
        <w:t>20.</w:t>
      </w:r>
      <w:r>
        <w:rPr>
          <w:szCs w:val="24"/>
        </w:rPr>
        <w:tab/>
        <w:t>Darbuotojai privalo elgtis apdairiai ir prisiimti atsakomybę už informaciją, kurią sukuria ir įkelia, kai j</w:t>
      </w:r>
      <w:r w:rsidR="00F51F89">
        <w:rPr>
          <w:szCs w:val="24"/>
        </w:rPr>
        <w:t xml:space="preserve">i yra susijusi su </w:t>
      </w:r>
      <w:r w:rsidR="00D33B55">
        <w:rPr>
          <w:szCs w:val="24"/>
        </w:rPr>
        <w:t>Sporto mokykla</w:t>
      </w:r>
      <w:r>
        <w:rPr>
          <w:szCs w:val="24"/>
        </w:rPr>
        <w:t>, darbuotojais, nepriklausomai nuo to, ar informacija pateikta darbo metu, ar ne darbo metu.</w:t>
      </w:r>
    </w:p>
    <w:p w14:paraId="2CCE2925" w14:textId="079CD650" w:rsidR="00C97E99" w:rsidRDefault="00B9472F">
      <w:pPr>
        <w:tabs>
          <w:tab w:val="left" w:pos="1134"/>
        </w:tabs>
        <w:ind w:firstLine="709"/>
        <w:jc w:val="both"/>
        <w:rPr>
          <w:szCs w:val="24"/>
        </w:rPr>
      </w:pPr>
      <w:r>
        <w:rPr>
          <w:szCs w:val="24"/>
        </w:rPr>
        <w:t>21.</w:t>
      </w:r>
      <w:r>
        <w:rPr>
          <w:szCs w:val="24"/>
        </w:rPr>
        <w:tab/>
        <w:t>Darbuotojas, viešai reikšdamas savo nuomonę apie valstybės valdžios ar savivaldybių ar valdymo institucijų veiklą ar vykdomą politiką, turi atsižvelgti į tai, kad jo nuomonė šiais klausimais gali būti supranta</w:t>
      </w:r>
      <w:r w:rsidR="00F51F89">
        <w:rPr>
          <w:szCs w:val="24"/>
        </w:rPr>
        <w:t xml:space="preserve">ma kaip oficiali </w:t>
      </w:r>
      <w:r w:rsidR="00D33B55">
        <w:rPr>
          <w:szCs w:val="24"/>
        </w:rPr>
        <w:t xml:space="preserve">Sporto mokyklos </w:t>
      </w:r>
      <w:r>
        <w:rPr>
          <w:szCs w:val="24"/>
        </w:rPr>
        <w:t>nuomonė.</w:t>
      </w:r>
    </w:p>
    <w:p w14:paraId="7C0D3153" w14:textId="77777777" w:rsidR="00C97E99" w:rsidRDefault="00C97E99">
      <w:pPr>
        <w:tabs>
          <w:tab w:val="left" w:pos="1134"/>
        </w:tabs>
        <w:ind w:left="709"/>
        <w:jc w:val="both"/>
        <w:rPr>
          <w:szCs w:val="24"/>
        </w:rPr>
      </w:pPr>
    </w:p>
    <w:p w14:paraId="212A48E5" w14:textId="77777777" w:rsidR="00C97E99" w:rsidRDefault="00B9472F">
      <w:pPr>
        <w:tabs>
          <w:tab w:val="left" w:pos="6521"/>
        </w:tabs>
        <w:jc w:val="center"/>
        <w:rPr>
          <w:b/>
          <w:szCs w:val="24"/>
        </w:rPr>
      </w:pPr>
      <w:r>
        <w:rPr>
          <w:b/>
          <w:szCs w:val="24"/>
        </w:rPr>
        <w:t>VI SKYRIUS</w:t>
      </w:r>
    </w:p>
    <w:p w14:paraId="6E3B49E3" w14:textId="77777777" w:rsidR="00C97E99" w:rsidRDefault="00B9472F">
      <w:pPr>
        <w:tabs>
          <w:tab w:val="left" w:pos="6521"/>
        </w:tabs>
        <w:jc w:val="center"/>
        <w:rPr>
          <w:b/>
          <w:szCs w:val="24"/>
        </w:rPr>
      </w:pPr>
      <w:r>
        <w:rPr>
          <w:b/>
          <w:szCs w:val="24"/>
        </w:rPr>
        <w:t>ELGESIO REIKALAVIMAI, KAI YRA SIŪLOMAS AR DUODAMAS KYŠIS</w:t>
      </w:r>
    </w:p>
    <w:p w14:paraId="738E7B5A" w14:textId="77777777" w:rsidR="00C97E99" w:rsidRDefault="00C97E99">
      <w:pPr>
        <w:tabs>
          <w:tab w:val="left" w:pos="6521"/>
        </w:tabs>
        <w:jc w:val="center"/>
        <w:rPr>
          <w:b/>
          <w:szCs w:val="24"/>
        </w:rPr>
      </w:pPr>
    </w:p>
    <w:p w14:paraId="3C1F2F7F" w14:textId="77777777" w:rsidR="00C97E99" w:rsidRDefault="00B9472F">
      <w:pPr>
        <w:tabs>
          <w:tab w:val="left" w:pos="1134"/>
        </w:tabs>
        <w:ind w:firstLine="709"/>
        <w:jc w:val="both"/>
        <w:rPr>
          <w:color w:val="000000"/>
          <w:szCs w:val="24"/>
          <w:lang w:eastAsia="en-GB"/>
        </w:rPr>
      </w:pPr>
      <w:r>
        <w:rPr>
          <w:color w:val="000000"/>
          <w:szCs w:val="24"/>
          <w:lang w:eastAsia="en-GB"/>
        </w:rPr>
        <w:t>22.</w:t>
      </w:r>
      <w:r>
        <w:rPr>
          <w:color w:val="000000"/>
          <w:szCs w:val="24"/>
          <w:lang w:eastAsia="en-GB"/>
        </w:rPr>
        <w:tab/>
        <w:t xml:space="preserve">Darbuotojas, gavęs pasiūlymą priimti kyšį, taip pat gavęs pasiūlymą paveikti kitą </w:t>
      </w:r>
      <w:r>
        <w:t>darbuotoj</w:t>
      </w:r>
      <w:r>
        <w:rPr>
          <w:color w:val="000000"/>
          <w:szCs w:val="24"/>
          <w:lang w:eastAsia="en-GB"/>
        </w:rPr>
        <w:t>ą, kad šis veiktų arba neveiktų, privalo:</w:t>
      </w:r>
    </w:p>
    <w:p w14:paraId="136DE219" w14:textId="77777777" w:rsidR="00C97E99" w:rsidRDefault="00B9472F">
      <w:pPr>
        <w:tabs>
          <w:tab w:val="left" w:pos="1418"/>
        </w:tabs>
        <w:ind w:firstLine="709"/>
        <w:jc w:val="both"/>
        <w:rPr>
          <w:color w:val="000000"/>
          <w:szCs w:val="24"/>
          <w:lang w:eastAsia="en-GB"/>
        </w:rPr>
      </w:pPr>
      <w:r>
        <w:rPr>
          <w:color w:val="000000"/>
          <w:szCs w:val="24"/>
          <w:lang w:eastAsia="en-GB"/>
        </w:rPr>
        <w:t>22.1.</w:t>
      </w:r>
      <w:r>
        <w:rPr>
          <w:color w:val="000000"/>
          <w:szCs w:val="24"/>
          <w:lang w:eastAsia="en-GB"/>
        </w:rPr>
        <w:tab/>
        <w:t>nepriimti kyšio, nepriklausomai nuo jo vertės;</w:t>
      </w:r>
    </w:p>
    <w:p w14:paraId="79878D14" w14:textId="77777777" w:rsidR="00C97E99" w:rsidRDefault="00B9472F">
      <w:pPr>
        <w:tabs>
          <w:tab w:val="left" w:pos="1418"/>
        </w:tabs>
        <w:ind w:firstLine="709"/>
        <w:jc w:val="both"/>
        <w:rPr>
          <w:color w:val="000000"/>
          <w:szCs w:val="24"/>
          <w:lang w:eastAsia="en-GB"/>
        </w:rPr>
      </w:pPr>
      <w:r>
        <w:rPr>
          <w:color w:val="000000"/>
          <w:szCs w:val="24"/>
          <w:lang w:eastAsia="en-GB"/>
        </w:rPr>
        <w:t>22.2.</w:t>
      </w:r>
      <w:r>
        <w:rPr>
          <w:color w:val="000000"/>
          <w:szCs w:val="24"/>
          <w:lang w:eastAsia="en-GB"/>
        </w:rPr>
        <w:tab/>
        <w:t>įsitikinęs, kad daroma (planuojama padaryti) neteisėta veika, jei yra galimybė, padaryti pokalbio garso ir (ar) vaizdo įrašą. Nustačius, kad įtarimai buvo klaidingi, padarytus įrašus nedelsdamas ištrinti iš visų turimų laikmenų;</w:t>
      </w:r>
    </w:p>
    <w:p w14:paraId="603C3AB7" w14:textId="77777777" w:rsidR="00C97E99" w:rsidRDefault="00B9472F">
      <w:pPr>
        <w:tabs>
          <w:tab w:val="left" w:pos="1418"/>
        </w:tabs>
        <w:ind w:firstLine="709"/>
        <w:jc w:val="both"/>
        <w:rPr>
          <w:color w:val="000000"/>
          <w:szCs w:val="24"/>
          <w:lang w:eastAsia="en-GB"/>
        </w:rPr>
      </w:pPr>
      <w:r>
        <w:rPr>
          <w:color w:val="000000"/>
          <w:szCs w:val="24"/>
          <w:lang w:eastAsia="en-GB"/>
        </w:rPr>
        <w:t>22.3.</w:t>
      </w:r>
      <w:r>
        <w:rPr>
          <w:color w:val="000000"/>
          <w:szCs w:val="24"/>
          <w:lang w:eastAsia="en-GB"/>
        </w:rPr>
        <w:tab/>
        <w:t>aiškiai pareikšti ir savo elgesiu parodyti interesantui, kad netoleruoja jokių nepagrįstų atlygių ir dovanų;</w:t>
      </w:r>
    </w:p>
    <w:p w14:paraId="3F97E5EB" w14:textId="549088CF" w:rsidR="00C97E99" w:rsidRPr="00D33B55" w:rsidRDefault="00B9472F" w:rsidP="00D33B55">
      <w:pPr>
        <w:tabs>
          <w:tab w:val="left" w:pos="1418"/>
        </w:tabs>
        <w:ind w:firstLine="709"/>
        <w:jc w:val="both"/>
        <w:rPr>
          <w:color w:val="000000"/>
          <w:szCs w:val="24"/>
          <w:lang w:eastAsia="en-GB"/>
        </w:rPr>
      </w:pPr>
      <w:r>
        <w:rPr>
          <w:color w:val="000000"/>
          <w:szCs w:val="24"/>
          <w:lang w:eastAsia="en-GB"/>
        </w:rPr>
        <w:t>22.4.</w:t>
      </w:r>
      <w:r>
        <w:rPr>
          <w:color w:val="000000"/>
          <w:szCs w:val="24"/>
          <w:lang w:eastAsia="en-GB"/>
        </w:rPr>
        <w:tab/>
        <w:t>paaiškinti interesantui, kad jo veiksmai gali būti vertinami kaip nusikalstami ir užtraukti baudžiamąją atsakomybę</w:t>
      </w:r>
      <w:r w:rsidR="00D33B55">
        <w:rPr>
          <w:color w:val="000000"/>
          <w:szCs w:val="24"/>
          <w:lang w:eastAsia="en-GB"/>
        </w:rPr>
        <w:t>.</w:t>
      </w:r>
    </w:p>
    <w:p w14:paraId="415C4967" w14:textId="1373E42D" w:rsidR="00C97E99" w:rsidRDefault="00B9472F">
      <w:pPr>
        <w:tabs>
          <w:tab w:val="left" w:pos="1134"/>
        </w:tabs>
        <w:ind w:firstLine="709"/>
        <w:jc w:val="both"/>
        <w:rPr>
          <w:color w:val="000000"/>
          <w:szCs w:val="24"/>
          <w:lang w:eastAsia="en-GB"/>
        </w:rPr>
      </w:pPr>
      <w:r>
        <w:rPr>
          <w:color w:val="000000"/>
          <w:szCs w:val="24"/>
          <w:lang w:eastAsia="en-GB"/>
        </w:rPr>
        <w:t>23.</w:t>
      </w:r>
      <w:r>
        <w:rPr>
          <w:color w:val="000000"/>
          <w:szCs w:val="24"/>
          <w:lang w:eastAsia="en-GB"/>
        </w:rPr>
        <w:tab/>
        <w:t>Jei neteisėtas atlygis buvo pasiūlytas ar pažadėtas elektroniniu paštu, telefonu ar kitomis ryšio priemonėmis (socialinių tinklų paskyrose), darbu</w:t>
      </w:r>
      <w:r w:rsidR="00F51F89">
        <w:rPr>
          <w:color w:val="000000"/>
          <w:szCs w:val="24"/>
          <w:lang w:eastAsia="en-GB"/>
        </w:rPr>
        <w:t xml:space="preserve">otojas privalo imtis priemonių </w:t>
      </w:r>
      <w:proofErr w:type="spellStart"/>
      <w:r w:rsidR="00F51F89">
        <w:rPr>
          <w:color w:val="000000"/>
          <w:szCs w:val="24"/>
          <w:lang w:eastAsia="en-GB"/>
        </w:rPr>
        <w:t>į</w:t>
      </w:r>
      <w:r>
        <w:rPr>
          <w:color w:val="000000"/>
          <w:szCs w:val="24"/>
          <w:lang w:eastAsia="en-GB"/>
        </w:rPr>
        <w:t>rodymams</w:t>
      </w:r>
      <w:proofErr w:type="spellEnd"/>
      <w:r>
        <w:rPr>
          <w:color w:val="000000"/>
          <w:szCs w:val="24"/>
          <w:lang w:eastAsia="en-GB"/>
        </w:rPr>
        <w:t xml:space="preserve"> išsaugoti, neištrinti elektroninio laiško, SMS pranešimų, padaryti monitoriaus nuotrauką su matomu tekstu</w:t>
      </w:r>
      <w:r w:rsidR="00D33B55">
        <w:rPr>
          <w:color w:val="000000"/>
          <w:szCs w:val="24"/>
          <w:lang w:eastAsia="en-GB"/>
        </w:rPr>
        <w:t>.</w:t>
      </w:r>
    </w:p>
    <w:p w14:paraId="0C78D6E1" w14:textId="77777777" w:rsidR="00C97E99" w:rsidRDefault="00B9472F">
      <w:pPr>
        <w:tabs>
          <w:tab w:val="left" w:pos="1134"/>
        </w:tabs>
        <w:ind w:firstLine="709"/>
        <w:jc w:val="both"/>
        <w:rPr>
          <w:color w:val="000000"/>
          <w:szCs w:val="24"/>
          <w:lang w:eastAsia="en-GB"/>
        </w:rPr>
      </w:pPr>
      <w:r>
        <w:rPr>
          <w:color w:val="000000"/>
          <w:szCs w:val="24"/>
          <w:lang w:eastAsia="en-GB"/>
        </w:rPr>
        <w:lastRenderedPageBreak/>
        <w:t>24.</w:t>
      </w:r>
      <w:r>
        <w:rPr>
          <w:color w:val="000000"/>
          <w:szCs w:val="24"/>
          <w:lang w:eastAsia="en-GB"/>
        </w:rPr>
        <w:tab/>
        <w:t xml:space="preserve">Jei neteisėtas atlygis buvo atsiųstas anonimiškai pašto siunta ar per kurjerį, darbuotojas, privalo padaryti siuntos išpakavimo ir jos turinio nuotraukas. </w:t>
      </w:r>
    </w:p>
    <w:p w14:paraId="12D81CC7" w14:textId="77777777" w:rsidR="00C97E99" w:rsidRDefault="00C97E99">
      <w:pPr>
        <w:tabs>
          <w:tab w:val="left" w:pos="6521"/>
        </w:tabs>
        <w:jc w:val="center"/>
        <w:rPr>
          <w:b/>
          <w:szCs w:val="24"/>
        </w:rPr>
      </w:pPr>
    </w:p>
    <w:p w14:paraId="07D4CA20" w14:textId="77777777" w:rsidR="00C97E99" w:rsidRDefault="00B9472F">
      <w:pPr>
        <w:tabs>
          <w:tab w:val="left" w:pos="6521"/>
        </w:tabs>
        <w:jc w:val="center"/>
        <w:rPr>
          <w:b/>
          <w:szCs w:val="24"/>
        </w:rPr>
      </w:pPr>
      <w:r>
        <w:rPr>
          <w:b/>
          <w:szCs w:val="24"/>
        </w:rPr>
        <w:t>VII SKYRIUS</w:t>
      </w:r>
    </w:p>
    <w:p w14:paraId="095ADA36" w14:textId="77777777" w:rsidR="00C97E99" w:rsidRDefault="00B9472F">
      <w:pPr>
        <w:tabs>
          <w:tab w:val="left" w:pos="6521"/>
        </w:tabs>
        <w:jc w:val="center"/>
        <w:rPr>
          <w:b/>
          <w:szCs w:val="24"/>
        </w:rPr>
      </w:pPr>
      <w:r>
        <w:rPr>
          <w:b/>
          <w:szCs w:val="24"/>
        </w:rPr>
        <w:t>BAIGIAMOSIOS NUOSTATOS</w:t>
      </w:r>
    </w:p>
    <w:p w14:paraId="7D720003" w14:textId="77777777" w:rsidR="00C97E99" w:rsidRDefault="00C97E99">
      <w:pPr>
        <w:tabs>
          <w:tab w:val="left" w:pos="6521"/>
        </w:tabs>
        <w:jc w:val="center"/>
        <w:rPr>
          <w:b/>
          <w:szCs w:val="24"/>
        </w:rPr>
      </w:pPr>
    </w:p>
    <w:p w14:paraId="19776E59" w14:textId="77777777" w:rsidR="00C97E99" w:rsidRDefault="00B9472F">
      <w:pPr>
        <w:tabs>
          <w:tab w:val="left" w:pos="1134"/>
          <w:tab w:val="left" w:pos="6521"/>
        </w:tabs>
        <w:ind w:firstLine="709"/>
        <w:jc w:val="both"/>
      </w:pPr>
      <w:r>
        <w:t>25.</w:t>
      </w:r>
      <w:r>
        <w:tab/>
        <w:t>Darbuotojui pažeidus šio Kodekso reikalavimus, jam taikoma Lietuvos Respublikos įstatymuose numatyta tarnybinė, drausminė, administracinė ar baudžiamoji atsakomybė.</w:t>
      </w:r>
    </w:p>
    <w:p w14:paraId="15D11E88" w14:textId="2F17272C" w:rsidR="00C97E99" w:rsidRDefault="00B9472F">
      <w:pPr>
        <w:tabs>
          <w:tab w:val="left" w:pos="1134"/>
          <w:tab w:val="left" w:pos="6521"/>
        </w:tabs>
        <w:ind w:firstLine="709"/>
        <w:jc w:val="both"/>
      </w:pPr>
      <w:r>
        <w:t>26.</w:t>
      </w:r>
      <w:r>
        <w:tab/>
        <w:t>Gavęs informaciją žodžiu ar raštu ar pats nustatęs, kad darbuotojas galimai pažeidė šio Kodekso nuostatas, tiesio</w:t>
      </w:r>
      <w:r w:rsidR="00F51F89">
        <w:t xml:space="preserve">ginis vadovas ar </w:t>
      </w:r>
      <w:r w:rsidR="00D33B55">
        <w:rPr>
          <w:szCs w:val="24"/>
        </w:rPr>
        <w:t xml:space="preserve">Sporto mokyklos </w:t>
      </w:r>
      <w:r w:rsidR="00AA4D41">
        <w:t>direktorius inicijuoja</w:t>
      </w:r>
      <w:r>
        <w:t xml:space="preserve"> darbo drausmės</w:t>
      </w:r>
      <w:r w:rsidR="00AA4D41">
        <w:t xml:space="preserve"> nusižengimo,</w:t>
      </w:r>
      <w:r>
        <w:t xml:space="preserve"> pažeidimo tyrimą.</w:t>
      </w:r>
    </w:p>
    <w:p w14:paraId="128D04DA" w14:textId="42DCFB1B" w:rsidR="00C97E99" w:rsidRDefault="00B9472F">
      <w:pPr>
        <w:tabs>
          <w:tab w:val="left" w:pos="1134"/>
          <w:tab w:val="left" w:pos="6521"/>
        </w:tabs>
        <w:ind w:firstLine="709"/>
        <w:jc w:val="both"/>
      </w:pPr>
      <w:r>
        <w:t>27.</w:t>
      </w:r>
      <w:r>
        <w:tab/>
        <w:t xml:space="preserve">Darbuotojai privalo nevykdyti nurodymo, jei jis verčia pažeisti Lietuvos Respublikos įstatymus, kitus teisės aktus ar šį Kodeksą. Apie tai darbuotojas privalo informuoti tiesioginį vadovą ir </w:t>
      </w:r>
      <w:r>
        <w:rPr>
          <w:color w:val="000000"/>
          <w:szCs w:val="24"/>
        </w:rPr>
        <w:t xml:space="preserve">asmenį, atsakingą </w:t>
      </w:r>
      <w:r>
        <w:rPr>
          <w:bCs/>
          <w:color w:val="000000"/>
          <w:szCs w:val="24"/>
        </w:rPr>
        <w:t>už korup</w:t>
      </w:r>
      <w:r w:rsidR="00F51F89">
        <w:rPr>
          <w:bCs/>
          <w:color w:val="000000"/>
          <w:szCs w:val="24"/>
        </w:rPr>
        <w:t xml:space="preserve">cijos prevenciją </w:t>
      </w:r>
      <w:r w:rsidR="00B539D3">
        <w:rPr>
          <w:szCs w:val="24"/>
        </w:rPr>
        <w:t>Sporto mokykloje</w:t>
      </w:r>
      <w:r>
        <w:t>.</w:t>
      </w:r>
    </w:p>
    <w:p w14:paraId="46FFD093" w14:textId="77777777" w:rsidR="00C97E99" w:rsidRDefault="00B9472F">
      <w:pPr>
        <w:tabs>
          <w:tab w:val="left" w:pos="1134"/>
        </w:tabs>
        <w:ind w:firstLine="709"/>
        <w:jc w:val="both"/>
      </w:pPr>
      <w:r>
        <w:t>28.</w:t>
      </w:r>
      <w:r>
        <w:tab/>
        <w:t>Darbuotojas apie jam žinomą korupcinio pobūdžio nusikalstamą veiką, išskyrus veiką, kurią galbūt padarė jo artimieji giminaičiai ar šeimos nariai, privalo pranešti Lietuvos Respublikos prokuratūrai, STT arba ikiteisminio tyrimo įstaigai, jei jis gavo neginčijamų duomenų, liudijančių šios veikos padarymą, arba pats stebėjo ar kitaip fiksavo šios veikos padarymą ir jei teisės aktuose nėra nustatyta praneštinos informacijos atskleidimo ribojimų. Darbuotojų pranešimas apie jam žinomą korupcinio pobūdžio nusikalstamą veiką šio Kodekso 27 punkte nurodytiems subjektams turi būti pateikiamas per įmanomai trumpiausią laiką nuo sužinojimo apie korupcinio pobūdžio nusikalstamą veiką momento. Darbuotojui, pranešusiam apie korupcinio pobūdžio nusikalstamą veiką, užtikrinamas asmens duomenų konfidencialumas ar anonimiškumas įstatymų ir kitų teisės aktų nustatyta tvarka.</w:t>
      </w:r>
    </w:p>
    <w:p w14:paraId="5EF165C7" w14:textId="77777777" w:rsidR="00C97E99" w:rsidRDefault="00B9472F">
      <w:pPr>
        <w:tabs>
          <w:tab w:val="left" w:pos="1134"/>
        </w:tabs>
        <w:ind w:firstLine="709"/>
        <w:jc w:val="both"/>
      </w:pPr>
      <w:r>
        <w:t>29.</w:t>
      </w:r>
      <w:r>
        <w:tab/>
        <w:t>Visi darbuotojai privalo vadovautis šiuo Kodeksu.</w:t>
      </w:r>
    </w:p>
    <w:p w14:paraId="6DDA5CFB" w14:textId="77777777" w:rsidR="00C97E99" w:rsidRDefault="00B9472F">
      <w:pPr>
        <w:tabs>
          <w:tab w:val="left" w:pos="1134"/>
        </w:tabs>
        <w:ind w:firstLine="709"/>
        <w:jc w:val="both"/>
      </w:pPr>
      <w:r>
        <w:t>30.</w:t>
      </w:r>
      <w:r>
        <w:tab/>
        <w:t>Tais atvejais, kai darbuotojų elgesio nereglamentuoja šio Kodekso nuostatos, jis privalo laikytis kituose teisės aktuose nustatytų etikos reikalavimų ir visuotinai pripažintų dorovės normų.</w:t>
      </w:r>
    </w:p>
    <w:p w14:paraId="6D2DF348" w14:textId="02AECF2E" w:rsidR="00483A7C" w:rsidRDefault="00483A7C">
      <w:pPr>
        <w:tabs>
          <w:tab w:val="left" w:pos="1134"/>
        </w:tabs>
        <w:ind w:firstLine="709"/>
        <w:jc w:val="both"/>
      </w:pPr>
      <w:r>
        <w:t xml:space="preserve">31. </w:t>
      </w:r>
      <w:r w:rsidR="00B539D3">
        <w:rPr>
          <w:szCs w:val="24"/>
        </w:rPr>
        <w:t xml:space="preserve">Sporto mokyklos </w:t>
      </w:r>
      <w:r>
        <w:t>darbuotojai su Kodeksu supažindinami pasirašytinai.</w:t>
      </w:r>
    </w:p>
    <w:p w14:paraId="16DAF2CA" w14:textId="77777777" w:rsidR="00C97E99" w:rsidRDefault="00C97E99">
      <w:pPr>
        <w:jc w:val="both"/>
      </w:pPr>
    </w:p>
    <w:p w14:paraId="68A0FCEE" w14:textId="77777777" w:rsidR="00C97E99" w:rsidRPr="00B9472F" w:rsidRDefault="00B9472F" w:rsidP="00B9472F">
      <w:pPr>
        <w:jc w:val="center"/>
      </w:pPr>
      <w:r>
        <w:t>_________________________</w:t>
      </w:r>
    </w:p>
    <w:p w14:paraId="03143698" w14:textId="77777777" w:rsidR="00B9472F" w:rsidRDefault="00B9472F">
      <w:pPr>
        <w:ind w:left="5670"/>
        <w:sectPr w:rsidR="00B9472F" w:rsidSect="00897C5B">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964" w:footer="720" w:gutter="0"/>
          <w:pgNumType w:start="1"/>
          <w:cols w:space="720"/>
          <w:formProt w:val="0"/>
          <w:titlePg/>
        </w:sectPr>
      </w:pPr>
    </w:p>
    <w:p w14:paraId="397F098F" w14:textId="75605701" w:rsidR="00C97E99" w:rsidRDefault="00F51F89">
      <w:pPr>
        <w:ind w:left="5670"/>
        <w:rPr>
          <w:szCs w:val="24"/>
        </w:rPr>
      </w:pPr>
      <w:r>
        <w:rPr>
          <w:szCs w:val="24"/>
        </w:rPr>
        <w:lastRenderedPageBreak/>
        <w:t xml:space="preserve">Šiaulių r. Kuršėnų </w:t>
      </w:r>
      <w:r w:rsidR="00B539D3">
        <w:rPr>
          <w:szCs w:val="24"/>
        </w:rPr>
        <w:t>sporto mokyklos</w:t>
      </w:r>
    </w:p>
    <w:p w14:paraId="0803F553" w14:textId="02FCBAE6" w:rsidR="00B539D3" w:rsidRDefault="00B539D3" w:rsidP="00B539D3">
      <w:pPr>
        <w:tabs>
          <w:tab w:val="left" w:pos="6521"/>
        </w:tabs>
        <w:jc w:val="center"/>
        <w:rPr>
          <w:szCs w:val="24"/>
        </w:rPr>
      </w:pPr>
      <w:r>
        <w:rPr>
          <w:bCs/>
          <w:color w:val="000000"/>
        </w:rPr>
        <w:t xml:space="preserve">                                                                               </w:t>
      </w:r>
      <w:r w:rsidRPr="00B539D3">
        <w:rPr>
          <w:bCs/>
          <w:color w:val="000000"/>
        </w:rPr>
        <w:t xml:space="preserve">antikorupcinio </w:t>
      </w:r>
      <w:r w:rsidR="00B9472F">
        <w:rPr>
          <w:szCs w:val="24"/>
        </w:rPr>
        <w:t xml:space="preserve">elgesio kodekso </w:t>
      </w:r>
    </w:p>
    <w:p w14:paraId="3318E3B9" w14:textId="349AAE45" w:rsidR="00C97E99" w:rsidRPr="00B539D3" w:rsidRDefault="00B539D3" w:rsidP="00B539D3">
      <w:pPr>
        <w:tabs>
          <w:tab w:val="left" w:pos="6521"/>
        </w:tabs>
        <w:jc w:val="center"/>
        <w:rPr>
          <w:bCs/>
          <w:color w:val="000000"/>
          <w:szCs w:val="24"/>
        </w:rPr>
      </w:pPr>
      <w:r>
        <w:rPr>
          <w:szCs w:val="24"/>
        </w:rPr>
        <w:t xml:space="preserve">                                         </w:t>
      </w:r>
      <w:r w:rsidR="00B9472F">
        <w:rPr>
          <w:szCs w:val="24"/>
        </w:rPr>
        <w:t>priedas</w:t>
      </w:r>
    </w:p>
    <w:p w14:paraId="5CE4F66A" w14:textId="77777777" w:rsidR="00C97E99" w:rsidRDefault="00C97E99">
      <w:pPr>
        <w:ind w:left="5670"/>
        <w:rPr>
          <w:szCs w:val="24"/>
        </w:rPr>
      </w:pPr>
    </w:p>
    <w:p w14:paraId="56CE21EA" w14:textId="77777777" w:rsidR="00C97E99" w:rsidRDefault="00C97E99">
      <w:pPr>
        <w:ind w:left="5670"/>
        <w:rPr>
          <w:szCs w:val="24"/>
        </w:rPr>
      </w:pPr>
    </w:p>
    <w:p w14:paraId="35AA7AB3" w14:textId="77777777" w:rsidR="00B539D3" w:rsidRDefault="00B9472F">
      <w:pPr>
        <w:jc w:val="center"/>
        <w:rPr>
          <w:b/>
          <w:bCs/>
          <w:color w:val="000000"/>
          <w:spacing w:val="3"/>
          <w:szCs w:val="24"/>
        </w:rPr>
      </w:pPr>
      <w:r>
        <w:rPr>
          <w:b/>
          <w:bCs/>
          <w:color w:val="000000"/>
          <w:spacing w:val="3"/>
          <w:szCs w:val="24"/>
        </w:rPr>
        <w:t>REKOMENDACIJOS DĖL KORUPCINIO AR NESKAIDRAUS ELGESIO</w:t>
      </w:r>
    </w:p>
    <w:p w14:paraId="3CF7ECF1" w14:textId="2D1C670F" w:rsidR="00C97E99" w:rsidRDefault="00B9472F">
      <w:pPr>
        <w:jc w:val="center"/>
        <w:rPr>
          <w:szCs w:val="24"/>
        </w:rPr>
      </w:pPr>
      <w:r>
        <w:rPr>
          <w:b/>
          <w:bCs/>
          <w:color w:val="000000"/>
          <w:spacing w:val="3"/>
          <w:szCs w:val="24"/>
        </w:rPr>
        <w:t xml:space="preserve"> SITUACIJŲ</w:t>
      </w:r>
    </w:p>
    <w:p w14:paraId="0E49B8B7" w14:textId="77777777" w:rsidR="00C97E99" w:rsidRDefault="00C97E99">
      <w:pPr>
        <w:jc w:val="center"/>
        <w:rPr>
          <w:szCs w:val="24"/>
        </w:rPr>
      </w:pPr>
    </w:p>
    <w:p w14:paraId="3D3FEBD1" w14:textId="5B8BA06C" w:rsidR="00C97E99" w:rsidRDefault="00B9472F">
      <w:pPr>
        <w:ind w:firstLine="709"/>
        <w:jc w:val="both"/>
        <w:rPr>
          <w:szCs w:val="24"/>
        </w:rPr>
      </w:pPr>
      <w:r>
        <w:rPr>
          <w:spacing w:val="3"/>
          <w:szCs w:val="24"/>
        </w:rPr>
        <w:t xml:space="preserve">Šiame Kodekso priede pateikiami </w:t>
      </w:r>
      <w:r>
        <w:rPr>
          <w:szCs w:val="24"/>
        </w:rPr>
        <w:t xml:space="preserve">pavyzdiniai galimos korupcinio pobūdžio rizikos atvejai ir rekomenduotini </w:t>
      </w:r>
      <w:r>
        <w:rPr>
          <w:spacing w:val="3"/>
          <w:szCs w:val="24"/>
        </w:rPr>
        <w:t xml:space="preserve">darbuotojų </w:t>
      </w:r>
      <w:r>
        <w:rPr>
          <w:szCs w:val="24"/>
        </w:rPr>
        <w:t>veiksmai su jais susidūrus</w:t>
      </w:r>
      <w:r>
        <w:rPr>
          <w:spacing w:val="3"/>
          <w:szCs w:val="24"/>
        </w:rPr>
        <w:t>. Darbuotojai privalo žinoti, kad pagal jų elgesį, sprendimus ir pasisakymus visuomenė, kitos valstybės ar savivaldybių institucijos, įstaigos ar organizacijos fo</w:t>
      </w:r>
      <w:r w:rsidR="00F51F89">
        <w:rPr>
          <w:spacing w:val="3"/>
          <w:szCs w:val="24"/>
        </w:rPr>
        <w:t xml:space="preserve">rmuoja požiūrį į </w:t>
      </w:r>
      <w:r w:rsidR="00B539D3">
        <w:rPr>
          <w:szCs w:val="24"/>
        </w:rPr>
        <w:t xml:space="preserve">Sporto mokyklos </w:t>
      </w:r>
      <w:r>
        <w:rPr>
          <w:spacing w:val="3"/>
          <w:szCs w:val="24"/>
        </w:rPr>
        <w:t xml:space="preserve">veiklą ir tarnybinę etiką. Darbuotojas privalo savo elgesiu rodyti, kad netoleruoja ir nepalaiko korupcijos ar kitokio neskaidraus elgesio. </w:t>
      </w:r>
    </w:p>
    <w:p w14:paraId="584698A0" w14:textId="77777777" w:rsidR="00C97E99" w:rsidRPr="006B1B0E" w:rsidRDefault="00B9472F">
      <w:pPr>
        <w:ind w:firstLine="709"/>
        <w:jc w:val="both"/>
        <w:rPr>
          <w:color w:val="000000" w:themeColor="text1"/>
          <w:szCs w:val="24"/>
        </w:rPr>
      </w:pPr>
      <w:r>
        <w:rPr>
          <w:spacing w:val="3"/>
          <w:szCs w:val="24"/>
        </w:rPr>
        <w:t xml:space="preserve">1. </w:t>
      </w:r>
      <w:r>
        <w:rPr>
          <w:szCs w:val="24"/>
        </w:rPr>
        <w:t xml:space="preserve">Svarbu žinoti, kaip elgtis, kai siūlomas kyšis Jums atliekant darbo funkcijas. Vien pažadas, susitarimas, reikalavimas ar provokavimas duoti kyšį yra baigtas nusikaltimas, nekalbant apie kyšio fizinį perdavimą, t. y. pradėti ikiteisminį tyrimą galima ir asmeniui nepriėmus kyšio fiziškai. Jeigu Jums, atliekančiam tarnybines pareigas, duodami pinigai, daiktai, dovanų čekiai, maisto produktai, gėrimai ar kitos vertybės, siūlomos nemokamos paslaugos, darbai, nuolaidos ir t. t., t. y. kyšis, </w:t>
      </w:r>
      <w:r w:rsidRPr="006B1B0E">
        <w:rPr>
          <w:color w:val="000000" w:themeColor="text1"/>
          <w:szCs w:val="24"/>
        </w:rPr>
        <w:t>rekomenduojame elgtis vadovaujantis toliau pateikiamomis rekomendacijomis:</w:t>
      </w:r>
    </w:p>
    <w:p w14:paraId="275A1AF4" w14:textId="77777777" w:rsidR="00C97E99" w:rsidRDefault="00B9472F">
      <w:pPr>
        <w:ind w:firstLine="709"/>
        <w:jc w:val="both"/>
        <w:rPr>
          <w:szCs w:val="24"/>
        </w:rPr>
      </w:pPr>
      <w:r w:rsidRPr="006B1B0E">
        <w:rPr>
          <w:color w:val="000000" w:themeColor="text1"/>
          <w:szCs w:val="24"/>
        </w:rPr>
        <w:t xml:space="preserve">1.1. Išsiaiškinkite asmens ketinimą. Kyšio perdavimas kartu su pateikiamais dokumentais (pvz., pinigų, daiktų </w:t>
      </w:r>
      <w:r>
        <w:rPr>
          <w:szCs w:val="24"/>
        </w:rPr>
        <w:t xml:space="preserve">ar pan.), jų palikimas tarnybinėse ar kitose patalpose, automobiliuose ir pan. gali rodyti asmens ketinimą, todėl pasistenkite išsiaiškinti, ar asmens veiksmai yra tyčiniai ir skirti Jus papirkti. </w:t>
      </w:r>
    </w:p>
    <w:p w14:paraId="46C8BA89" w14:textId="77777777" w:rsidR="00C97E99" w:rsidRDefault="00B9472F">
      <w:pPr>
        <w:ind w:firstLine="709"/>
        <w:jc w:val="both"/>
        <w:rPr>
          <w:szCs w:val="24"/>
        </w:rPr>
      </w:pPr>
      <w:r>
        <w:rPr>
          <w:szCs w:val="24"/>
        </w:rPr>
        <w:t xml:space="preserve">1.2. Įvertinkite riziką, nes </w:t>
      </w:r>
      <w:r w:rsidRPr="006B1B0E">
        <w:rPr>
          <w:color w:val="000000" w:themeColor="text1"/>
          <w:szCs w:val="24"/>
        </w:rPr>
        <w:t>asmenys, teikdami kyšį (pvz.: kartu su dokumentais, palikdami, perduodami, atsiųsdami „dovanėles“ ir t. t.), siekia paveikti sprendimus</w:t>
      </w:r>
      <w:r>
        <w:rPr>
          <w:szCs w:val="24"/>
        </w:rPr>
        <w:t>, išvengti tam tikrų faktų, aplinkybių fiksavimo, neigiamos informacijos nustatymo ir pan., todėl turi būti vertinami kaip potencialūs nusikaltimo vykdytojai, o jų pateikiama informacija, dokumentai ar kiti objektai turi būti detaliai patikrinti ir tinkamai įvertinti.</w:t>
      </w:r>
    </w:p>
    <w:p w14:paraId="1DA906F1" w14:textId="09AC9BD0" w:rsidR="00C97E99" w:rsidRPr="00AA4D41" w:rsidRDefault="00B9472F">
      <w:pPr>
        <w:ind w:firstLine="709"/>
        <w:jc w:val="both"/>
        <w:rPr>
          <w:szCs w:val="24"/>
        </w:rPr>
      </w:pPr>
      <w:r>
        <w:rPr>
          <w:szCs w:val="24"/>
        </w:rPr>
        <w:t xml:space="preserve">1.3. Neprovokuokite duoti kyšio, nebandykite „padėti apsispręsti“. Elkitės ramiai, savo atsisakymą priimti neteisėtą atlygį išreikškite aiškiai ir trumpai, venkite diskusijų. Jei pinigai ar kiti daiktai buvo palikti netyčia, paprašykite juos kuo greičiau pasiimti. Jei asmuo atsisako tai padaryti, žodžiu, raštu, telefonu ar elektroniniu būdu nedelsdami praneškite </w:t>
      </w:r>
      <w:r w:rsidR="00AA4D41" w:rsidRPr="00AA4D41">
        <w:rPr>
          <w:szCs w:val="24"/>
        </w:rPr>
        <w:t xml:space="preserve">Veiksmų Šiaulių r. Kuršėnų </w:t>
      </w:r>
      <w:r w:rsidR="00B539D3">
        <w:rPr>
          <w:szCs w:val="24"/>
        </w:rPr>
        <w:t xml:space="preserve">sporto mokyklos </w:t>
      </w:r>
      <w:r w:rsidRPr="00AA4D41">
        <w:rPr>
          <w:szCs w:val="24"/>
        </w:rPr>
        <w:t>gavus neteisėtą atlygį tvarkos aprašo nustatyta tvarka.</w:t>
      </w:r>
    </w:p>
    <w:p w14:paraId="787C17F9" w14:textId="40792CDA" w:rsidR="00C97E99" w:rsidRPr="00AA4D41" w:rsidRDefault="00B9472F">
      <w:pPr>
        <w:ind w:firstLine="709"/>
        <w:jc w:val="both"/>
        <w:rPr>
          <w:szCs w:val="24"/>
        </w:rPr>
      </w:pPr>
      <w:r w:rsidRPr="00AA4D41">
        <w:rPr>
          <w:szCs w:val="24"/>
        </w:rPr>
        <w:t xml:space="preserve">1.4. Įvykus papirkimo faktui, atlikite veiksmus, nustatytus </w:t>
      </w:r>
      <w:r w:rsidR="00AA4D41" w:rsidRPr="00AA4D41">
        <w:rPr>
          <w:szCs w:val="24"/>
        </w:rPr>
        <w:t xml:space="preserve">Veiksmų Šiaulių r. Kuršėnų </w:t>
      </w:r>
      <w:r w:rsidR="00B539D3">
        <w:rPr>
          <w:szCs w:val="24"/>
        </w:rPr>
        <w:t xml:space="preserve">sporto mokyklos </w:t>
      </w:r>
      <w:r w:rsidRPr="00AA4D41">
        <w:rPr>
          <w:szCs w:val="24"/>
        </w:rPr>
        <w:t>gavus neteisėtą atlygį tvarkos apraše.</w:t>
      </w:r>
    </w:p>
    <w:p w14:paraId="4BB0B626" w14:textId="77777777" w:rsidR="00C97E99" w:rsidRDefault="00B9472F">
      <w:pPr>
        <w:ind w:firstLine="709"/>
        <w:jc w:val="both"/>
        <w:rPr>
          <w:szCs w:val="24"/>
        </w:rPr>
      </w:pPr>
      <w:r>
        <w:rPr>
          <w:szCs w:val="24"/>
        </w:rPr>
        <w:t>1.5. Atsiminkite, kad ikiteisminio tyrimo duomenys yra neskelbtini, nekomentuojami.</w:t>
      </w:r>
    </w:p>
    <w:p w14:paraId="5548B209" w14:textId="35218145" w:rsidR="00C97E99" w:rsidRPr="006B1B0E" w:rsidRDefault="00B9472F">
      <w:pPr>
        <w:ind w:firstLine="709"/>
        <w:jc w:val="both"/>
        <w:rPr>
          <w:color w:val="000000" w:themeColor="text1"/>
          <w:szCs w:val="24"/>
        </w:rPr>
      </w:pPr>
      <w:r>
        <w:rPr>
          <w:color w:val="000000"/>
          <w:spacing w:val="3"/>
          <w:szCs w:val="24"/>
        </w:rPr>
        <w:t xml:space="preserve">2. Jei darbuotojui </w:t>
      </w:r>
      <w:r w:rsidRPr="006B1B0E">
        <w:rPr>
          <w:color w:val="000000" w:themeColor="text1"/>
          <w:spacing w:val="3"/>
          <w:szCs w:val="24"/>
        </w:rPr>
        <w:t xml:space="preserve">yra įteikiama dovana, būtina įvertinti visas aplinkybes ir galimas rizikas, ar ji teisėta, t. y. ar ji atitinka Dovanų, gautų pagal tarptautinį protokolą ar tradicijas, bei </w:t>
      </w:r>
      <w:r w:rsidRPr="006B1B0E">
        <w:rPr>
          <w:color w:val="000000" w:themeColor="text1"/>
          <w:spacing w:val="6"/>
          <w:szCs w:val="24"/>
        </w:rPr>
        <w:t>reprezentacinių dovanų vertinimo ir saugojimo Šiauli</w:t>
      </w:r>
      <w:r w:rsidR="00AA4D41" w:rsidRPr="006B1B0E">
        <w:rPr>
          <w:color w:val="000000" w:themeColor="text1"/>
          <w:spacing w:val="6"/>
          <w:szCs w:val="24"/>
        </w:rPr>
        <w:t xml:space="preserve">ų r. Kuršėnų </w:t>
      </w:r>
      <w:r w:rsidR="00B539D3">
        <w:rPr>
          <w:szCs w:val="24"/>
        </w:rPr>
        <w:t xml:space="preserve">sporto mokyklos </w:t>
      </w:r>
      <w:r w:rsidRPr="006B1B0E">
        <w:rPr>
          <w:color w:val="000000" w:themeColor="text1"/>
          <w:spacing w:val="6"/>
          <w:szCs w:val="24"/>
        </w:rPr>
        <w:t>tvarkos aprašo nuostatas:</w:t>
      </w:r>
    </w:p>
    <w:p w14:paraId="60E2E221" w14:textId="53EB5417" w:rsidR="00C97E99" w:rsidRPr="006B1B0E" w:rsidRDefault="00B9472F">
      <w:pPr>
        <w:ind w:firstLine="709"/>
        <w:jc w:val="both"/>
        <w:rPr>
          <w:color w:val="000000" w:themeColor="text1"/>
          <w:szCs w:val="24"/>
        </w:rPr>
      </w:pPr>
      <w:r w:rsidRPr="006B1B0E">
        <w:rPr>
          <w:color w:val="000000" w:themeColor="text1"/>
          <w:spacing w:val="6"/>
          <w:szCs w:val="24"/>
        </w:rPr>
        <w:t>2.1. Leistinos r</w:t>
      </w:r>
      <w:r w:rsidRPr="006B1B0E">
        <w:rPr>
          <w:color w:val="000000" w:themeColor="text1"/>
          <w:spacing w:val="4"/>
          <w:szCs w:val="24"/>
        </w:rPr>
        <w:t xml:space="preserve">eprezentacinės dovanos su valstybės ar kitokia simbolika (kalendoriai, </w:t>
      </w:r>
      <w:r w:rsidRPr="006B1B0E">
        <w:rPr>
          <w:color w:val="000000" w:themeColor="text1"/>
          <w:spacing w:val="7"/>
          <w:szCs w:val="24"/>
        </w:rPr>
        <w:t xml:space="preserve">knygos ar kitokie informacinio pobūdžio spaudiniai) ir nedidelės vertės dovanos (pvz., raktų </w:t>
      </w:r>
      <w:r w:rsidRPr="006B1B0E">
        <w:rPr>
          <w:color w:val="000000" w:themeColor="text1"/>
          <w:szCs w:val="24"/>
        </w:rPr>
        <w:t xml:space="preserve">pakabukai, rašymo priemonės, užrašų knygelės, kepuraitės, marškinėliai, puodeliai, gairelės, maisto </w:t>
      </w:r>
      <w:r w:rsidRPr="006B1B0E">
        <w:rPr>
          <w:color w:val="000000" w:themeColor="text1"/>
          <w:spacing w:val="1"/>
          <w:szCs w:val="24"/>
        </w:rPr>
        <w:t>produktai ir pan.), kurių vertė maže</w:t>
      </w:r>
      <w:r w:rsidR="000272EC" w:rsidRPr="006B1B0E">
        <w:rPr>
          <w:color w:val="000000" w:themeColor="text1"/>
          <w:spacing w:val="1"/>
          <w:szCs w:val="24"/>
        </w:rPr>
        <w:t xml:space="preserve">snė nei 150 Eur, </w:t>
      </w:r>
      <w:r w:rsidR="00B539D3">
        <w:rPr>
          <w:szCs w:val="24"/>
        </w:rPr>
        <w:t xml:space="preserve">Sporto mokyklos </w:t>
      </w:r>
      <w:r w:rsidRPr="006B1B0E">
        <w:rPr>
          <w:color w:val="000000" w:themeColor="text1"/>
          <w:spacing w:val="1"/>
          <w:szCs w:val="24"/>
        </w:rPr>
        <w:t xml:space="preserve">vidiniam registravimui </w:t>
      </w:r>
      <w:r w:rsidRPr="006B1B0E">
        <w:rPr>
          <w:color w:val="000000" w:themeColor="text1"/>
          <w:szCs w:val="24"/>
        </w:rPr>
        <w:t xml:space="preserve">neperduodamos ir nevertinamos, tačiau jei tokių dovanų vertė </w:t>
      </w:r>
      <w:r w:rsidRPr="006B1B0E">
        <w:rPr>
          <w:color w:val="000000" w:themeColor="text1"/>
          <w:spacing w:val="-1"/>
          <w:szCs w:val="24"/>
        </w:rPr>
        <w:t>viršija 150 Eu</w:t>
      </w:r>
      <w:r w:rsidR="000272EC" w:rsidRPr="006B1B0E">
        <w:rPr>
          <w:color w:val="000000" w:themeColor="text1"/>
          <w:spacing w:val="-1"/>
          <w:szCs w:val="24"/>
        </w:rPr>
        <w:t xml:space="preserve">r, jos yra laikomos </w:t>
      </w:r>
      <w:r w:rsidR="00B539D3">
        <w:rPr>
          <w:szCs w:val="24"/>
        </w:rPr>
        <w:t xml:space="preserve">Sporto mokyklos </w:t>
      </w:r>
      <w:r w:rsidRPr="006B1B0E">
        <w:rPr>
          <w:color w:val="000000" w:themeColor="text1"/>
          <w:spacing w:val="-1"/>
          <w:szCs w:val="24"/>
        </w:rPr>
        <w:t>nuosavybe.</w:t>
      </w:r>
      <w:r w:rsidRPr="006B1B0E">
        <w:rPr>
          <w:color w:val="000000" w:themeColor="text1"/>
          <w:szCs w:val="24"/>
        </w:rPr>
        <w:t xml:space="preserve"> </w:t>
      </w:r>
    </w:p>
    <w:p w14:paraId="7B09E42D" w14:textId="090AF124" w:rsidR="00C97E99" w:rsidRPr="006B1B0E" w:rsidRDefault="00B9472F">
      <w:pPr>
        <w:ind w:firstLine="709"/>
        <w:jc w:val="both"/>
        <w:rPr>
          <w:color w:val="000000" w:themeColor="text1"/>
          <w:szCs w:val="24"/>
        </w:rPr>
      </w:pPr>
      <w:r w:rsidRPr="006B1B0E">
        <w:rPr>
          <w:color w:val="000000" w:themeColor="text1"/>
          <w:szCs w:val="24"/>
        </w:rPr>
        <w:t>2.2. Tarptautinis protokolas ir tradicijos – tarptautinės mandagumo taisyklės, kurių valstybė ir jos atstovai laikosi, norėdami parodyti deramą pagarbą kitai valstybei ir jos atstovams, kartu išlaikydami savo valstybės prestižą bei nacionalinį orumą. Tarptautinės tradicijos yra istoriškai įtvirtintos kultūros formos – apeigos, ritualai, papročiai, simboliai, vertybės, vaizdiniai, elgsena ir kt., perduodami iš kartos į kartą.</w:t>
      </w:r>
      <w:r w:rsidR="000272EC" w:rsidRPr="006B1B0E">
        <w:rPr>
          <w:color w:val="000000" w:themeColor="text1"/>
          <w:spacing w:val="6"/>
          <w:szCs w:val="24"/>
        </w:rPr>
        <w:t xml:space="preserve"> </w:t>
      </w:r>
      <w:r w:rsidR="00B539D3">
        <w:rPr>
          <w:szCs w:val="24"/>
        </w:rPr>
        <w:t xml:space="preserve">Sporto mokyklos </w:t>
      </w:r>
      <w:r w:rsidRPr="006B1B0E">
        <w:rPr>
          <w:color w:val="000000" w:themeColor="text1"/>
          <w:szCs w:val="24"/>
        </w:rPr>
        <w:t>dalykinių susitikimų, derybų, konferencijų metu</w:t>
      </w:r>
      <w:r w:rsidRPr="006B1B0E">
        <w:rPr>
          <w:color w:val="000000" w:themeColor="text1"/>
          <w:spacing w:val="6"/>
          <w:szCs w:val="24"/>
        </w:rPr>
        <w:t xml:space="preserve"> </w:t>
      </w:r>
      <w:r w:rsidRPr="006B1B0E">
        <w:rPr>
          <w:color w:val="000000" w:themeColor="text1"/>
          <w:spacing w:val="6"/>
          <w:szCs w:val="24"/>
        </w:rPr>
        <w:lastRenderedPageBreak/>
        <w:t xml:space="preserve">leistinas </w:t>
      </w:r>
      <w:r w:rsidRPr="006B1B0E">
        <w:rPr>
          <w:color w:val="000000" w:themeColor="text1"/>
          <w:szCs w:val="24"/>
        </w:rPr>
        <w:t>įprastinis vaišingumas, atitinkantis visuotinas etiketo normas (pvz., vanduo, kava, arbata, saldumynai, užkandžiai ir pan.).</w:t>
      </w:r>
    </w:p>
    <w:p w14:paraId="45838A88" w14:textId="77777777" w:rsidR="00C97E99" w:rsidRPr="006B1B0E" w:rsidRDefault="00B9472F">
      <w:pPr>
        <w:ind w:firstLine="851"/>
        <w:jc w:val="both"/>
        <w:rPr>
          <w:color w:val="000000" w:themeColor="text1"/>
          <w:szCs w:val="24"/>
        </w:rPr>
      </w:pPr>
      <w:r w:rsidRPr="006B1B0E">
        <w:rPr>
          <w:color w:val="000000" w:themeColor="text1"/>
          <w:szCs w:val="24"/>
        </w:rPr>
        <w:t>2.3. Prieš apsisprendžiant priimti ar teikti dovaną, turėtų būti įvertinti šie kriterijai dėl dovanų priimtinumo:</w:t>
      </w:r>
    </w:p>
    <w:p w14:paraId="62666ABB" w14:textId="77777777" w:rsidR="00C97E99" w:rsidRPr="006B1B0E" w:rsidRDefault="00B9472F">
      <w:pPr>
        <w:ind w:firstLine="851"/>
        <w:jc w:val="both"/>
        <w:rPr>
          <w:color w:val="000000" w:themeColor="text1"/>
          <w:szCs w:val="24"/>
        </w:rPr>
      </w:pPr>
      <w:r w:rsidRPr="006B1B0E">
        <w:rPr>
          <w:color w:val="000000" w:themeColor="text1"/>
          <w:szCs w:val="24"/>
        </w:rPr>
        <w:t>2.3.1. dovanos įteikimo aplinkybės: priežastis, vieta, laikas, būdas, dovanos pobūdis;</w:t>
      </w:r>
    </w:p>
    <w:p w14:paraId="0E197449" w14:textId="77777777" w:rsidR="00C97E99" w:rsidRPr="006B1B0E" w:rsidRDefault="00B9472F">
      <w:pPr>
        <w:ind w:firstLine="851"/>
        <w:jc w:val="both"/>
        <w:rPr>
          <w:color w:val="000000" w:themeColor="text1"/>
          <w:szCs w:val="24"/>
        </w:rPr>
      </w:pPr>
      <w:r w:rsidRPr="006B1B0E">
        <w:rPr>
          <w:color w:val="000000" w:themeColor="text1"/>
          <w:szCs w:val="24"/>
        </w:rPr>
        <w:t>2.3.2. dovanos vertė, ypač jei ji akivaizdžiai didesnė, nei įprastos reprezentacinės dovanos;</w:t>
      </w:r>
    </w:p>
    <w:p w14:paraId="018EBAAA" w14:textId="77777777" w:rsidR="00C97E99" w:rsidRPr="006B1B0E" w:rsidRDefault="00B9472F">
      <w:pPr>
        <w:ind w:firstLine="851"/>
        <w:jc w:val="both"/>
        <w:rPr>
          <w:color w:val="000000" w:themeColor="text1"/>
          <w:szCs w:val="24"/>
        </w:rPr>
      </w:pPr>
      <w:r w:rsidRPr="006B1B0E">
        <w:rPr>
          <w:color w:val="000000" w:themeColor="text1"/>
          <w:szCs w:val="24"/>
        </w:rPr>
        <w:t>2.3.3. dovanojimo dažnumas ir periodiškumas (net ir smulkios, simbolinės dovanos, jei jos dovanojamos dažnai, turėtų kelti susirūpinimą);</w:t>
      </w:r>
    </w:p>
    <w:p w14:paraId="5B9BAA54" w14:textId="77777777" w:rsidR="00C97E99" w:rsidRPr="006B1B0E" w:rsidRDefault="00B9472F">
      <w:pPr>
        <w:ind w:firstLine="851"/>
        <w:jc w:val="both"/>
        <w:rPr>
          <w:color w:val="000000" w:themeColor="text1"/>
          <w:szCs w:val="24"/>
        </w:rPr>
      </w:pPr>
      <w:r w:rsidRPr="006B1B0E">
        <w:rPr>
          <w:color w:val="000000" w:themeColor="text1"/>
          <w:szCs w:val="24"/>
        </w:rPr>
        <w:t>2.3.4. dovaną teikiančio asmens ketinimai Jūsų atžvilgiu (tai jis daro iš mandagumo ar pagarbos Jums, o gal turėdamas ketinimų palankiu sau būdu paveikti Jūsų būsimus sprendimus, tiesiogiai ar netiesiogiai atsidėkoti už priimamus ar ankstesnius sprendimus);</w:t>
      </w:r>
    </w:p>
    <w:p w14:paraId="7DE2368C" w14:textId="77777777" w:rsidR="00C97E99" w:rsidRPr="006B1B0E" w:rsidRDefault="00B9472F">
      <w:pPr>
        <w:ind w:firstLine="851"/>
        <w:jc w:val="both"/>
        <w:rPr>
          <w:color w:val="000000" w:themeColor="text1"/>
          <w:szCs w:val="24"/>
        </w:rPr>
      </w:pPr>
      <w:r w:rsidRPr="006B1B0E">
        <w:rPr>
          <w:color w:val="000000" w:themeColor="text1"/>
          <w:szCs w:val="24"/>
        </w:rPr>
        <w:t>2.3.5. ar su dovanotoju nesielgėte dviprasmiškai, savo elgesiu leisdami jam susidaryti klaidingą nuomonę, kad dovanos (atsidėkojimo) iš jo laukiate ir tikitės;</w:t>
      </w:r>
    </w:p>
    <w:p w14:paraId="6A53A2F3" w14:textId="77777777" w:rsidR="00C97E99" w:rsidRPr="006B1B0E" w:rsidRDefault="00B9472F">
      <w:pPr>
        <w:ind w:firstLine="851"/>
        <w:jc w:val="both"/>
        <w:rPr>
          <w:color w:val="000000" w:themeColor="text1"/>
          <w:szCs w:val="24"/>
        </w:rPr>
      </w:pPr>
      <w:r w:rsidRPr="006B1B0E">
        <w:rPr>
          <w:color w:val="000000" w:themeColor="text1"/>
          <w:szCs w:val="24"/>
        </w:rPr>
        <w:t>2.3.6. ar priėmęs (įteikęs) dovaną galėsite jaustis laisvas nuo bet kokių galimų įsipareigojimų dovanotojui (apdovanotajam);</w:t>
      </w:r>
    </w:p>
    <w:p w14:paraId="259F3B7D" w14:textId="77777777" w:rsidR="00C97E99" w:rsidRPr="006B1B0E" w:rsidRDefault="00B9472F">
      <w:pPr>
        <w:ind w:firstLine="851"/>
        <w:jc w:val="both"/>
        <w:rPr>
          <w:color w:val="000000" w:themeColor="text1"/>
          <w:szCs w:val="24"/>
        </w:rPr>
      </w:pPr>
      <w:r w:rsidRPr="006B1B0E">
        <w:rPr>
          <w:color w:val="000000" w:themeColor="text1"/>
          <w:szCs w:val="24"/>
        </w:rPr>
        <w:t xml:space="preserve">2.3.7. galbūt didžioji </w:t>
      </w:r>
      <w:r w:rsidR="000272EC" w:rsidRPr="006B1B0E">
        <w:rPr>
          <w:color w:val="000000" w:themeColor="text1"/>
          <w:szCs w:val="24"/>
        </w:rPr>
        <w:t>ar net absoliuti Jūsų darbo</w:t>
      </w:r>
      <w:r w:rsidRPr="006B1B0E">
        <w:rPr>
          <w:color w:val="000000" w:themeColor="text1"/>
          <w:szCs w:val="24"/>
        </w:rPr>
        <w:t xml:space="preserve"> funkcijų dalis yra susijusi su būsimu dovanotoju (apdovanotuoju), todėl, priėmus iš jo dovaną ar ją įteikus, tektų nusiš</w:t>
      </w:r>
      <w:r w:rsidR="000272EC" w:rsidRPr="006B1B0E">
        <w:rPr>
          <w:color w:val="000000" w:themeColor="text1"/>
          <w:szCs w:val="24"/>
        </w:rPr>
        <w:t>alinti nuo atitinkamų darbo</w:t>
      </w:r>
      <w:r w:rsidRPr="006B1B0E">
        <w:rPr>
          <w:color w:val="000000" w:themeColor="text1"/>
          <w:szCs w:val="24"/>
        </w:rPr>
        <w:t xml:space="preserve"> klausimų sprendimo (pvz., dovana teikiama vykstant viešiesiems pirkimams, deryboms su atitinkamu tiekėju ar po sutarties sudarymo, pirkimų laimėjimo ir pan.); </w:t>
      </w:r>
    </w:p>
    <w:p w14:paraId="68BA03DF" w14:textId="77777777" w:rsidR="00C97E99" w:rsidRPr="006B1B0E" w:rsidRDefault="00B9472F">
      <w:pPr>
        <w:ind w:firstLine="851"/>
        <w:jc w:val="both"/>
        <w:rPr>
          <w:color w:val="000000" w:themeColor="text1"/>
          <w:szCs w:val="24"/>
        </w:rPr>
      </w:pPr>
      <w:r w:rsidRPr="006B1B0E">
        <w:rPr>
          <w:color w:val="000000" w:themeColor="text1"/>
          <w:szCs w:val="24"/>
        </w:rPr>
        <w:t>2.3.8. ar Jums būtų patogu ir nekeltų jokio psichologinio diskomforto (rūpesčių) tai, jog dovanos gavimo (įteikimo) faktas taps viešai visiems (kolegoms, interesantams, žiniasklaidai, plačiajai visuomenei) žinomu;</w:t>
      </w:r>
    </w:p>
    <w:p w14:paraId="43337D92" w14:textId="77777777" w:rsidR="00C97E99" w:rsidRPr="006B1B0E" w:rsidRDefault="00B9472F">
      <w:pPr>
        <w:ind w:firstLine="851"/>
        <w:jc w:val="both"/>
        <w:rPr>
          <w:color w:val="000000" w:themeColor="text1"/>
          <w:szCs w:val="24"/>
        </w:rPr>
      </w:pPr>
      <w:r w:rsidRPr="006B1B0E">
        <w:rPr>
          <w:color w:val="000000" w:themeColor="text1"/>
          <w:szCs w:val="24"/>
        </w:rPr>
        <w:t>2.3.9. ar esate pasirengę skaidriai deklaruoti dovaną ir jos šaltinį savo institucijai ir jos interesantams, savo bendradarbiams, žiniasklaidai ir visai visuomenei.</w:t>
      </w:r>
    </w:p>
    <w:p w14:paraId="296511AC" w14:textId="77777777" w:rsidR="00C97E99" w:rsidRPr="006B1B0E" w:rsidRDefault="00B9472F">
      <w:pPr>
        <w:ind w:firstLine="851"/>
        <w:jc w:val="both"/>
        <w:rPr>
          <w:color w:val="000000" w:themeColor="text1"/>
          <w:szCs w:val="24"/>
        </w:rPr>
      </w:pPr>
      <w:r w:rsidRPr="006B1B0E">
        <w:rPr>
          <w:color w:val="000000" w:themeColor="text1"/>
          <w:szCs w:val="24"/>
        </w:rPr>
        <w:t xml:space="preserve">2.4. </w:t>
      </w:r>
      <w:r w:rsidRPr="006B1B0E">
        <w:rPr>
          <w:color w:val="000000" w:themeColor="text1"/>
          <w:spacing w:val="6"/>
          <w:szCs w:val="24"/>
        </w:rPr>
        <w:t xml:space="preserve">Neteisėtos dovanos nepriimamos. Jei tokios dovanos yra atsiunčiamos (paštu, kurjerių tarnyba, elektroninėmis priemonėmis ir pan.), perduodamos per trečiuosius asmenis, jos turi būti nedelsiant grąžinamos. Dovanotojams būtina paaiškinti dovanų nepriėmimo priežastis (žodžiu, el. paštu ar pan.) ir galimas rizikas. Apie dovanų, neatitinkančių teisės aktų reikalavimų, siūlymą, pristatymą, teikimą ar bet kokį spaudimą dėl atitinkamų sprendimų, privalu nedelsiant informuoti </w:t>
      </w:r>
      <w:r w:rsidRPr="006B1B0E">
        <w:rPr>
          <w:color w:val="000000" w:themeColor="text1"/>
          <w:szCs w:val="24"/>
        </w:rPr>
        <w:t xml:space="preserve">Veiksmų </w:t>
      </w:r>
      <w:r w:rsidR="000272EC" w:rsidRPr="006B1B0E">
        <w:rPr>
          <w:color w:val="000000" w:themeColor="text1"/>
          <w:szCs w:val="24"/>
        </w:rPr>
        <w:t>Šiaulių r. Kūrybos namuose</w:t>
      </w:r>
      <w:r w:rsidRPr="006B1B0E">
        <w:rPr>
          <w:color w:val="000000" w:themeColor="text1"/>
          <w:szCs w:val="24"/>
        </w:rPr>
        <w:t xml:space="preserve"> gavus neteisėtą atlygį tvarkos aprašo nustatyta tvarka</w:t>
      </w:r>
      <w:r w:rsidRPr="006B1B0E">
        <w:rPr>
          <w:color w:val="000000" w:themeColor="text1"/>
          <w:spacing w:val="6"/>
          <w:szCs w:val="24"/>
        </w:rPr>
        <w:t xml:space="preserve">. </w:t>
      </w:r>
    </w:p>
    <w:p w14:paraId="2563BFD7" w14:textId="19B730DD" w:rsidR="00C97E99" w:rsidRPr="006B1B0E" w:rsidRDefault="00B9472F">
      <w:pPr>
        <w:ind w:firstLine="851"/>
        <w:jc w:val="both"/>
        <w:rPr>
          <w:color w:val="000000" w:themeColor="text1"/>
          <w:szCs w:val="24"/>
        </w:rPr>
      </w:pPr>
      <w:r w:rsidRPr="006B1B0E">
        <w:rPr>
          <w:color w:val="000000" w:themeColor="text1"/>
          <w:szCs w:val="24"/>
        </w:rPr>
        <w:t xml:space="preserve">3. Jei </w:t>
      </w:r>
      <w:r w:rsidRPr="006B1B0E">
        <w:rPr>
          <w:color w:val="000000" w:themeColor="text1"/>
          <w:spacing w:val="3"/>
          <w:szCs w:val="24"/>
        </w:rPr>
        <w:t xml:space="preserve">darbuotojas vykdydamas savo pareigas susiduria su viešųjų ir privačių interesų konflikto situacija (tikėtinu ar realiu konfliktu), jis privalo nedelsdamas nusišalinti nuo bet kokio sprendimo priėmimo ir jokia forma toliau nedalyvauti vykdant tarnybinį pavedimą bei, paaiškinant interesų konflikto aplinkybes, surašyti tarnybinį pranešimą. Pareiga nusišalinti ir su tuo susiję veiksmai vykdomi atsižvelgiant į Lietuvos Respublikos viešųjų ir privačių interesų derinimo įstatymo 11 straipsnio nuostatas. </w:t>
      </w:r>
      <w:r w:rsidRPr="006B1B0E">
        <w:rPr>
          <w:color w:val="000000" w:themeColor="text1"/>
          <w:szCs w:val="24"/>
        </w:rPr>
        <w:t xml:space="preserve">Nešališkumo pažeidimui konstatuoti nebūtina nustatyti, kad asmuo pasiekė norimą rezultatą ir (ar) dėl savo dalyvavimo priimant sprendimą gavo naudos, pakanka to, kad asmuo nesiėmė priemonių interesų konfliktui savo veikloje išvengti (nenusišalino, nedeklaravo). Apie aplinkybes, kurios gali sukelti ar sukelia interesų konfliktą, būtina nedelsiant pranešti </w:t>
      </w:r>
      <w:r w:rsidR="000272EC" w:rsidRPr="006B1B0E">
        <w:rPr>
          <w:color w:val="000000" w:themeColor="text1"/>
          <w:szCs w:val="24"/>
        </w:rPr>
        <w:t xml:space="preserve">Šiaulių r. Kuršėnų </w:t>
      </w:r>
      <w:r w:rsidR="00B539D3">
        <w:rPr>
          <w:szCs w:val="24"/>
        </w:rPr>
        <w:t xml:space="preserve">sporto mokyklos </w:t>
      </w:r>
      <w:r w:rsidRPr="006B1B0E">
        <w:rPr>
          <w:color w:val="000000" w:themeColor="text1"/>
          <w:szCs w:val="24"/>
        </w:rPr>
        <w:t xml:space="preserve">dirbančių asmenų privačių interesų deklaravimo ir nusišalinimo tvarkos aprašo nustatyta tvarka. </w:t>
      </w:r>
    </w:p>
    <w:p w14:paraId="7EC35219" w14:textId="10AC949F" w:rsidR="00C97E99" w:rsidRPr="006B1B0E" w:rsidRDefault="00B9472F">
      <w:pPr>
        <w:ind w:firstLine="851"/>
        <w:jc w:val="both"/>
        <w:rPr>
          <w:color w:val="000000" w:themeColor="text1"/>
          <w:szCs w:val="24"/>
        </w:rPr>
      </w:pPr>
      <w:r w:rsidRPr="006B1B0E">
        <w:rPr>
          <w:color w:val="000000" w:themeColor="text1"/>
          <w:szCs w:val="24"/>
        </w:rPr>
        <w:t xml:space="preserve">4. </w:t>
      </w:r>
      <w:r w:rsidRPr="006B1B0E">
        <w:rPr>
          <w:color w:val="000000" w:themeColor="text1"/>
          <w:spacing w:val="3"/>
          <w:szCs w:val="24"/>
        </w:rPr>
        <w:t>Jei darbuotojas pastebi neteisėtą ar neskaidrią savo kolegų veiklą, spaudimą, priekabiavimą, mobingą ar patyčias darbe, rekomenduotina nedelsiant apie tai pranešti tiesiog</w:t>
      </w:r>
      <w:r w:rsidR="008608EC" w:rsidRPr="006B1B0E">
        <w:rPr>
          <w:color w:val="000000" w:themeColor="text1"/>
          <w:spacing w:val="3"/>
          <w:szCs w:val="24"/>
        </w:rPr>
        <w:t xml:space="preserve">iniam vadovui ar </w:t>
      </w:r>
      <w:r w:rsidR="00B539D3">
        <w:rPr>
          <w:szCs w:val="24"/>
        </w:rPr>
        <w:t xml:space="preserve">Sporto mokyklos </w:t>
      </w:r>
      <w:r w:rsidRPr="006B1B0E">
        <w:rPr>
          <w:color w:val="000000" w:themeColor="text1"/>
          <w:spacing w:val="3"/>
          <w:szCs w:val="24"/>
        </w:rPr>
        <w:t>direktoriui</w:t>
      </w:r>
      <w:r w:rsidR="000272EC" w:rsidRPr="006B1B0E">
        <w:rPr>
          <w:color w:val="000000" w:themeColor="text1"/>
          <w:spacing w:val="3"/>
          <w:szCs w:val="24"/>
        </w:rPr>
        <w:t>.</w:t>
      </w:r>
    </w:p>
    <w:p w14:paraId="263195B9" w14:textId="77777777" w:rsidR="00C97E99" w:rsidRDefault="00B9472F">
      <w:pPr>
        <w:jc w:val="center"/>
        <w:rPr>
          <w:color w:val="000000"/>
        </w:rPr>
      </w:pPr>
      <w:r w:rsidRPr="006B1B0E">
        <w:rPr>
          <w:color w:val="000000" w:themeColor="text1"/>
          <w:szCs w:val="24"/>
        </w:rPr>
        <w:t>_________________</w:t>
      </w:r>
    </w:p>
    <w:sectPr w:rsidR="00C97E99">
      <w:pgSz w:w="11906" w:h="16838" w:code="9"/>
      <w:pgMar w:top="1134" w:right="567" w:bottom="1134" w:left="1701" w:header="964" w:footer="720" w:gutter="0"/>
      <w:pgNumType w:start="1"/>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B564D" w14:textId="77777777" w:rsidR="00B17519" w:rsidRDefault="00B17519">
      <w:r>
        <w:separator/>
      </w:r>
    </w:p>
  </w:endnote>
  <w:endnote w:type="continuationSeparator" w:id="0">
    <w:p w14:paraId="3850E221" w14:textId="77777777" w:rsidR="00B17519" w:rsidRDefault="00B17519">
      <w:r>
        <w:continuationSeparator/>
      </w:r>
    </w:p>
  </w:endnote>
  <w:endnote w:type="continuationNotice" w:id="1">
    <w:p w14:paraId="1EF8E085" w14:textId="77777777" w:rsidR="00B17519" w:rsidRDefault="00B175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BA4E6" w14:textId="77777777" w:rsidR="00C97E99" w:rsidRDefault="00C97E99">
    <w:pPr>
      <w:tabs>
        <w:tab w:val="center" w:pos="4153"/>
        <w:tab w:val="right"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CA3D1" w14:textId="77777777" w:rsidR="00C97E99" w:rsidRDefault="00C97E99">
    <w:pPr>
      <w:tabs>
        <w:tab w:val="center" w:pos="4153"/>
        <w:tab w:val="right"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4A264" w14:textId="77777777" w:rsidR="00C97E99" w:rsidRDefault="00C97E99">
    <w:pPr>
      <w:tabs>
        <w:tab w:val="center" w:pos="4153"/>
        <w:tab w:val="right"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465E1" w14:textId="77777777" w:rsidR="00B17519" w:rsidRDefault="00B17519">
      <w:r>
        <w:separator/>
      </w:r>
    </w:p>
  </w:footnote>
  <w:footnote w:type="continuationSeparator" w:id="0">
    <w:p w14:paraId="6D1E41DC" w14:textId="77777777" w:rsidR="00B17519" w:rsidRDefault="00B17519">
      <w:r>
        <w:continuationSeparator/>
      </w:r>
    </w:p>
  </w:footnote>
  <w:footnote w:type="continuationNotice" w:id="1">
    <w:p w14:paraId="4A67B704" w14:textId="77777777" w:rsidR="00B17519" w:rsidRDefault="00B175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BAB4" w14:textId="77777777" w:rsidR="00C97E99" w:rsidRDefault="00C97E99">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E32BC" w14:textId="77777777" w:rsidR="00C97E99" w:rsidRDefault="00B9472F">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6B1B0E">
      <w:rPr>
        <w:noProof/>
        <w:sz w:val="22"/>
        <w:szCs w:val="22"/>
        <w:lang w:eastAsia="lt-LT"/>
      </w:rPr>
      <w:t>2</w:t>
    </w:r>
    <w:r>
      <w:rPr>
        <w:sz w:val="22"/>
        <w:szCs w:val="22"/>
        <w:lang w:eastAsia="lt-LT"/>
      </w:rPr>
      <w:fldChar w:fldCharType="end"/>
    </w:r>
  </w:p>
  <w:p w14:paraId="677D2AF7" w14:textId="77777777" w:rsidR="00C97E99" w:rsidRDefault="00C97E99">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06102" w14:textId="77777777" w:rsidR="00C97E99" w:rsidRDefault="00C97E99">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BC9"/>
    <w:rsid w:val="000272EC"/>
    <w:rsid w:val="000D01F3"/>
    <w:rsid w:val="001E7750"/>
    <w:rsid w:val="00222D42"/>
    <w:rsid w:val="00340617"/>
    <w:rsid w:val="0037068C"/>
    <w:rsid w:val="00390BC9"/>
    <w:rsid w:val="00422F4A"/>
    <w:rsid w:val="00436F15"/>
    <w:rsid w:val="00441EBD"/>
    <w:rsid w:val="00477D62"/>
    <w:rsid w:val="00483A7C"/>
    <w:rsid w:val="005361F8"/>
    <w:rsid w:val="00602C35"/>
    <w:rsid w:val="006842EF"/>
    <w:rsid w:val="006B1B0E"/>
    <w:rsid w:val="006C1746"/>
    <w:rsid w:val="0070032E"/>
    <w:rsid w:val="00792D47"/>
    <w:rsid w:val="008014DE"/>
    <w:rsid w:val="00834A2A"/>
    <w:rsid w:val="00847A50"/>
    <w:rsid w:val="008608EC"/>
    <w:rsid w:val="00897C5B"/>
    <w:rsid w:val="00AA4D41"/>
    <w:rsid w:val="00B17519"/>
    <w:rsid w:val="00B539D3"/>
    <w:rsid w:val="00B547E1"/>
    <w:rsid w:val="00B60152"/>
    <w:rsid w:val="00B9472F"/>
    <w:rsid w:val="00C47C35"/>
    <w:rsid w:val="00C97E99"/>
    <w:rsid w:val="00CC51FD"/>
    <w:rsid w:val="00D33B55"/>
    <w:rsid w:val="00DA35EB"/>
    <w:rsid w:val="00F44B40"/>
    <w:rsid w:val="00F51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23E4B2"/>
  <w15:docId w15:val="{E2BDEFCE-0527-4EAD-A3A9-593A1D9BC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947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68572">
      <w:bodyDiv w:val="1"/>
      <w:marLeft w:val="0"/>
      <w:marRight w:val="0"/>
      <w:marTop w:val="0"/>
      <w:marBottom w:val="0"/>
      <w:divBdr>
        <w:top w:val="none" w:sz="0" w:space="0" w:color="auto"/>
        <w:left w:val="none" w:sz="0" w:space="0" w:color="auto"/>
        <w:bottom w:val="none" w:sz="0" w:space="0" w:color="auto"/>
        <w:right w:val="none" w:sz="0" w:space="0" w:color="auto"/>
      </w:divBdr>
      <w:divsChild>
        <w:div w:id="2091923432">
          <w:marLeft w:val="0"/>
          <w:marRight w:val="0"/>
          <w:marTop w:val="0"/>
          <w:marBottom w:val="0"/>
          <w:divBdr>
            <w:top w:val="none" w:sz="0" w:space="0" w:color="auto"/>
            <w:left w:val="none" w:sz="0" w:space="0" w:color="auto"/>
            <w:bottom w:val="none" w:sz="0" w:space="0" w:color="auto"/>
            <w:right w:val="none" w:sz="0" w:space="0" w:color="auto"/>
          </w:divBdr>
        </w:div>
        <w:div w:id="1504978122">
          <w:marLeft w:val="0"/>
          <w:marRight w:val="0"/>
          <w:marTop w:val="0"/>
          <w:marBottom w:val="0"/>
          <w:divBdr>
            <w:top w:val="none" w:sz="0" w:space="0" w:color="auto"/>
            <w:left w:val="none" w:sz="0" w:space="0" w:color="auto"/>
            <w:bottom w:val="none" w:sz="0" w:space="0" w:color="auto"/>
            <w:right w:val="none" w:sz="0" w:space="0" w:color="auto"/>
          </w:divBdr>
        </w:div>
        <w:div w:id="1681815964">
          <w:marLeft w:val="0"/>
          <w:marRight w:val="0"/>
          <w:marTop w:val="0"/>
          <w:marBottom w:val="0"/>
          <w:divBdr>
            <w:top w:val="none" w:sz="0" w:space="0" w:color="auto"/>
            <w:left w:val="none" w:sz="0" w:space="0" w:color="auto"/>
            <w:bottom w:val="none" w:sz="0" w:space="0" w:color="auto"/>
            <w:right w:val="none" w:sz="0" w:space="0" w:color="auto"/>
          </w:divBdr>
        </w:div>
        <w:div w:id="54164632">
          <w:marLeft w:val="0"/>
          <w:marRight w:val="0"/>
          <w:marTop w:val="0"/>
          <w:marBottom w:val="0"/>
          <w:divBdr>
            <w:top w:val="none" w:sz="0" w:space="0" w:color="auto"/>
            <w:left w:val="none" w:sz="0" w:space="0" w:color="auto"/>
            <w:bottom w:val="none" w:sz="0" w:space="0" w:color="auto"/>
            <w:right w:val="none" w:sz="0" w:space="0" w:color="auto"/>
          </w:divBdr>
        </w:div>
        <w:div w:id="138353019">
          <w:marLeft w:val="0"/>
          <w:marRight w:val="0"/>
          <w:marTop w:val="0"/>
          <w:marBottom w:val="0"/>
          <w:divBdr>
            <w:top w:val="none" w:sz="0" w:space="0" w:color="auto"/>
            <w:left w:val="none" w:sz="0" w:space="0" w:color="auto"/>
            <w:bottom w:val="none" w:sz="0" w:space="0" w:color="auto"/>
            <w:right w:val="none" w:sz="0" w:space="0" w:color="auto"/>
          </w:divBdr>
        </w:div>
      </w:divsChild>
    </w:div>
    <w:div w:id="810290752">
      <w:bodyDiv w:val="1"/>
      <w:marLeft w:val="0"/>
      <w:marRight w:val="0"/>
      <w:marTop w:val="0"/>
      <w:marBottom w:val="0"/>
      <w:divBdr>
        <w:top w:val="none" w:sz="0" w:space="0" w:color="auto"/>
        <w:left w:val="none" w:sz="0" w:space="0" w:color="auto"/>
        <w:bottom w:val="none" w:sz="0" w:space="0" w:color="auto"/>
        <w:right w:val="none" w:sz="0" w:space="0" w:color="auto"/>
      </w:divBdr>
    </w:div>
    <w:div w:id="1089539111">
      <w:bodyDiv w:val="1"/>
      <w:marLeft w:val="0"/>
      <w:marRight w:val="0"/>
      <w:marTop w:val="0"/>
      <w:marBottom w:val="0"/>
      <w:divBdr>
        <w:top w:val="none" w:sz="0" w:space="0" w:color="auto"/>
        <w:left w:val="none" w:sz="0" w:space="0" w:color="auto"/>
        <w:bottom w:val="none" w:sz="0" w:space="0" w:color="auto"/>
        <w:right w:val="none" w:sz="0" w:space="0" w:color="auto"/>
      </w:divBdr>
      <w:divsChild>
        <w:div w:id="1126120522">
          <w:marLeft w:val="0"/>
          <w:marRight w:val="0"/>
          <w:marTop w:val="0"/>
          <w:marBottom w:val="0"/>
          <w:divBdr>
            <w:top w:val="none" w:sz="0" w:space="0" w:color="auto"/>
            <w:left w:val="none" w:sz="0" w:space="0" w:color="auto"/>
            <w:bottom w:val="none" w:sz="0" w:space="0" w:color="auto"/>
            <w:right w:val="none" w:sz="0" w:space="0" w:color="auto"/>
          </w:divBdr>
        </w:div>
        <w:div w:id="103156979">
          <w:marLeft w:val="0"/>
          <w:marRight w:val="0"/>
          <w:marTop w:val="0"/>
          <w:marBottom w:val="0"/>
          <w:divBdr>
            <w:top w:val="none" w:sz="0" w:space="0" w:color="auto"/>
            <w:left w:val="none" w:sz="0" w:space="0" w:color="auto"/>
            <w:bottom w:val="none" w:sz="0" w:space="0" w:color="auto"/>
            <w:right w:val="none" w:sz="0" w:space="0" w:color="auto"/>
          </w:divBdr>
        </w:div>
      </w:divsChild>
    </w:div>
    <w:div w:id="1149133188">
      <w:bodyDiv w:val="1"/>
      <w:marLeft w:val="0"/>
      <w:marRight w:val="0"/>
      <w:marTop w:val="0"/>
      <w:marBottom w:val="0"/>
      <w:divBdr>
        <w:top w:val="none" w:sz="0" w:space="0" w:color="auto"/>
        <w:left w:val="none" w:sz="0" w:space="0" w:color="auto"/>
        <w:bottom w:val="none" w:sz="0" w:space="0" w:color="auto"/>
        <w:right w:val="none" w:sz="0" w:space="0" w:color="auto"/>
      </w:divBdr>
      <w:divsChild>
        <w:div w:id="575751563">
          <w:marLeft w:val="0"/>
          <w:marRight w:val="0"/>
          <w:marTop w:val="0"/>
          <w:marBottom w:val="0"/>
          <w:divBdr>
            <w:top w:val="none" w:sz="0" w:space="0" w:color="auto"/>
            <w:left w:val="none" w:sz="0" w:space="0" w:color="auto"/>
            <w:bottom w:val="none" w:sz="0" w:space="0" w:color="auto"/>
            <w:right w:val="none" w:sz="0" w:space="0" w:color="auto"/>
          </w:divBdr>
        </w:div>
        <w:div w:id="134495456">
          <w:marLeft w:val="0"/>
          <w:marRight w:val="0"/>
          <w:marTop w:val="0"/>
          <w:marBottom w:val="0"/>
          <w:divBdr>
            <w:top w:val="none" w:sz="0" w:space="0" w:color="auto"/>
            <w:left w:val="none" w:sz="0" w:space="0" w:color="auto"/>
            <w:bottom w:val="none" w:sz="0" w:space="0" w:color="auto"/>
            <w:right w:val="none" w:sz="0" w:space="0" w:color="auto"/>
          </w:divBdr>
        </w:div>
        <w:div w:id="1732997317">
          <w:marLeft w:val="0"/>
          <w:marRight w:val="0"/>
          <w:marTop w:val="0"/>
          <w:marBottom w:val="0"/>
          <w:divBdr>
            <w:top w:val="none" w:sz="0" w:space="0" w:color="auto"/>
            <w:left w:val="none" w:sz="0" w:space="0" w:color="auto"/>
            <w:bottom w:val="none" w:sz="0" w:space="0" w:color="auto"/>
            <w:right w:val="none" w:sz="0" w:space="0" w:color="auto"/>
          </w:divBdr>
        </w:div>
        <w:div w:id="1373383412">
          <w:marLeft w:val="0"/>
          <w:marRight w:val="0"/>
          <w:marTop w:val="0"/>
          <w:marBottom w:val="0"/>
          <w:divBdr>
            <w:top w:val="none" w:sz="0" w:space="0" w:color="auto"/>
            <w:left w:val="none" w:sz="0" w:space="0" w:color="auto"/>
            <w:bottom w:val="none" w:sz="0" w:space="0" w:color="auto"/>
            <w:right w:val="none" w:sz="0" w:space="0" w:color="auto"/>
          </w:divBdr>
        </w:div>
        <w:div w:id="1719893213">
          <w:marLeft w:val="0"/>
          <w:marRight w:val="0"/>
          <w:marTop w:val="0"/>
          <w:marBottom w:val="0"/>
          <w:divBdr>
            <w:top w:val="none" w:sz="0" w:space="0" w:color="auto"/>
            <w:left w:val="none" w:sz="0" w:space="0" w:color="auto"/>
            <w:bottom w:val="none" w:sz="0" w:space="0" w:color="auto"/>
            <w:right w:val="none" w:sz="0" w:space="0" w:color="auto"/>
          </w:divBdr>
        </w:div>
        <w:div w:id="1715155164">
          <w:marLeft w:val="0"/>
          <w:marRight w:val="0"/>
          <w:marTop w:val="0"/>
          <w:marBottom w:val="0"/>
          <w:divBdr>
            <w:top w:val="none" w:sz="0" w:space="0" w:color="auto"/>
            <w:left w:val="none" w:sz="0" w:space="0" w:color="auto"/>
            <w:bottom w:val="none" w:sz="0" w:space="0" w:color="auto"/>
            <w:right w:val="none" w:sz="0" w:space="0" w:color="auto"/>
          </w:divBdr>
        </w:div>
        <w:div w:id="2007395306">
          <w:marLeft w:val="0"/>
          <w:marRight w:val="0"/>
          <w:marTop w:val="0"/>
          <w:marBottom w:val="0"/>
          <w:divBdr>
            <w:top w:val="none" w:sz="0" w:space="0" w:color="auto"/>
            <w:left w:val="none" w:sz="0" w:space="0" w:color="auto"/>
            <w:bottom w:val="none" w:sz="0" w:space="0" w:color="auto"/>
            <w:right w:val="none" w:sz="0" w:space="0" w:color="auto"/>
          </w:divBdr>
        </w:div>
        <w:div w:id="500001740">
          <w:marLeft w:val="0"/>
          <w:marRight w:val="0"/>
          <w:marTop w:val="0"/>
          <w:marBottom w:val="0"/>
          <w:divBdr>
            <w:top w:val="none" w:sz="0" w:space="0" w:color="auto"/>
            <w:left w:val="none" w:sz="0" w:space="0" w:color="auto"/>
            <w:bottom w:val="none" w:sz="0" w:space="0" w:color="auto"/>
            <w:right w:val="none" w:sz="0" w:space="0" w:color="auto"/>
          </w:divBdr>
        </w:div>
        <w:div w:id="107748826">
          <w:marLeft w:val="0"/>
          <w:marRight w:val="0"/>
          <w:marTop w:val="0"/>
          <w:marBottom w:val="0"/>
          <w:divBdr>
            <w:top w:val="none" w:sz="0" w:space="0" w:color="auto"/>
            <w:left w:val="none" w:sz="0" w:space="0" w:color="auto"/>
            <w:bottom w:val="none" w:sz="0" w:space="0" w:color="auto"/>
            <w:right w:val="none" w:sz="0" w:space="0" w:color="auto"/>
          </w:divBdr>
        </w:div>
        <w:div w:id="1191063514">
          <w:marLeft w:val="0"/>
          <w:marRight w:val="0"/>
          <w:marTop w:val="0"/>
          <w:marBottom w:val="0"/>
          <w:divBdr>
            <w:top w:val="none" w:sz="0" w:space="0" w:color="auto"/>
            <w:left w:val="none" w:sz="0" w:space="0" w:color="auto"/>
            <w:bottom w:val="none" w:sz="0" w:space="0" w:color="auto"/>
            <w:right w:val="none" w:sz="0" w:space="0" w:color="auto"/>
          </w:divBdr>
        </w:div>
        <w:div w:id="1337927175">
          <w:marLeft w:val="0"/>
          <w:marRight w:val="0"/>
          <w:marTop w:val="0"/>
          <w:marBottom w:val="0"/>
          <w:divBdr>
            <w:top w:val="none" w:sz="0" w:space="0" w:color="auto"/>
            <w:left w:val="none" w:sz="0" w:space="0" w:color="auto"/>
            <w:bottom w:val="none" w:sz="0" w:space="0" w:color="auto"/>
            <w:right w:val="none" w:sz="0" w:space="0" w:color="auto"/>
          </w:divBdr>
        </w:div>
        <w:div w:id="1691293126">
          <w:marLeft w:val="0"/>
          <w:marRight w:val="0"/>
          <w:marTop w:val="0"/>
          <w:marBottom w:val="0"/>
          <w:divBdr>
            <w:top w:val="none" w:sz="0" w:space="0" w:color="auto"/>
            <w:left w:val="none" w:sz="0" w:space="0" w:color="auto"/>
            <w:bottom w:val="none" w:sz="0" w:space="0" w:color="auto"/>
            <w:right w:val="none" w:sz="0" w:space="0" w:color="auto"/>
          </w:divBdr>
        </w:div>
        <w:div w:id="1314290586">
          <w:marLeft w:val="0"/>
          <w:marRight w:val="0"/>
          <w:marTop w:val="0"/>
          <w:marBottom w:val="0"/>
          <w:divBdr>
            <w:top w:val="none" w:sz="0" w:space="0" w:color="auto"/>
            <w:left w:val="none" w:sz="0" w:space="0" w:color="auto"/>
            <w:bottom w:val="none" w:sz="0" w:space="0" w:color="auto"/>
            <w:right w:val="none" w:sz="0" w:space="0" w:color="auto"/>
          </w:divBdr>
        </w:div>
        <w:div w:id="1820540030">
          <w:marLeft w:val="0"/>
          <w:marRight w:val="0"/>
          <w:marTop w:val="0"/>
          <w:marBottom w:val="0"/>
          <w:divBdr>
            <w:top w:val="none" w:sz="0" w:space="0" w:color="auto"/>
            <w:left w:val="none" w:sz="0" w:space="0" w:color="auto"/>
            <w:bottom w:val="none" w:sz="0" w:space="0" w:color="auto"/>
            <w:right w:val="none" w:sz="0" w:space="0" w:color="auto"/>
          </w:divBdr>
        </w:div>
      </w:divsChild>
    </w:div>
    <w:div w:id="1221943085">
      <w:bodyDiv w:val="1"/>
      <w:marLeft w:val="0"/>
      <w:marRight w:val="0"/>
      <w:marTop w:val="0"/>
      <w:marBottom w:val="0"/>
      <w:divBdr>
        <w:top w:val="none" w:sz="0" w:space="0" w:color="auto"/>
        <w:left w:val="none" w:sz="0" w:space="0" w:color="auto"/>
        <w:bottom w:val="none" w:sz="0" w:space="0" w:color="auto"/>
        <w:right w:val="none" w:sz="0" w:space="0" w:color="auto"/>
      </w:divBdr>
      <w:divsChild>
        <w:div w:id="1415124239">
          <w:marLeft w:val="0"/>
          <w:marRight w:val="0"/>
          <w:marTop w:val="0"/>
          <w:marBottom w:val="0"/>
          <w:divBdr>
            <w:top w:val="none" w:sz="0" w:space="0" w:color="auto"/>
            <w:left w:val="none" w:sz="0" w:space="0" w:color="auto"/>
            <w:bottom w:val="none" w:sz="0" w:space="0" w:color="auto"/>
            <w:right w:val="none" w:sz="0" w:space="0" w:color="auto"/>
          </w:divBdr>
          <w:divsChild>
            <w:div w:id="819417588">
              <w:marLeft w:val="0"/>
              <w:marRight w:val="0"/>
              <w:marTop w:val="0"/>
              <w:marBottom w:val="0"/>
              <w:divBdr>
                <w:top w:val="none" w:sz="0" w:space="0" w:color="auto"/>
                <w:left w:val="none" w:sz="0" w:space="0" w:color="auto"/>
                <w:bottom w:val="none" w:sz="0" w:space="0" w:color="auto"/>
                <w:right w:val="none" w:sz="0" w:space="0" w:color="auto"/>
              </w:divBdr>
            </w:div>
            <w:div w:id="292029444">
              <w:marLeft w:val="0"/>
              <w:marRight w:val="0"/>
              <w:marTop w:val="0"/>
              <w:marBottom w:val="0"/>
              <w:divBdr>
                <w:top w:val="none" w:sz="0" w:space="0" w:color="auto"/>
                <w:left w:val="none" w:sz="0" w:space="0" w:color="auto"/>
                <w:bottom w:val="none" w:sz="0" w:space="0" w:color="auto"/>
                <w:right w:val="none" w:sz="0" w:space="0" w:color="auto"/>
              </w:divBdr>
            </w:div>
            <w:div w:id="117260795">
              <w:marLeft w:val="0"/>
              <w:marRight w:val="0"/>
              <w:marTop w:val="0"/>
              <w:marBottom w:val="0"/>
              <w:divBdr>
                <w:top w:val="none" w:sz="0" w:space="0" w:color="auto"/>
                <w:left w:val="none" w:sz="0" w:space="0" w:color="auto"/>
                <w:bottom w:val="none" w:sz="0" w:space="0" w:color="auto"/>
                <w:right w:val="none" w:sz="0" w:space="0" w:color="auto"/>
              </w:divBdr>
            </w:div>
          </w:divsChild>
        </w:div>
        <w:div w:id="1066880895">
          <w:marLeft w:val="0"/>
          <w:marRight w:val="0"/>
          <w:marTop w:val="0"/>
          <w:marBottom w:val="0"/>
          <w:divBdr>
            <w:top w:val="none" w:sz="0" w:space="0" w:color="auto"/>
            <w:left w:val="none" w:sz="0" w:space="0" w:color="auto"/>
            <w:bottom w:val="none" w:sz="0" w:space="0" w:color="auto"/>
            <w:right w:val="none" w:sz="0" w:space="0" w:color="auto"/>
          </w:divBdr>
          <w:divsChild>
            <w:div w:id="1903787397">
              <w:marLeft w:val="0"/>
              <w:marRight w:val="0"/>
              <w:marTop w:val="0"/>
              <w:marBottom w:val="0"/>
              <w:divBdr>
                <w:top w:val="none" w:sz="0" w:space="0" w:color="auto"/>
                <w:left w:val="none" w:sz="0" w:space="0" w:color="auto"/>
                <w:bottom w:val="none" w:sz="0" w:space="0" w:color="auto"/>
                <w:right w:val="none" w:sz="0" w:space="0" w:color="auto"/>
              </w:divBdr>
            </w:div>
            <w:div w:id="44987375">
              <w:marLeft w:val="0"/>
              <w:marRight w:val="0"/>
              <w:marTop w:val="0"/>
              <w:marBottom w:val="0"/>
              <w:divBdr>
                <w:top w:val="none" w:sz="0" w:space="0" w:color="auto"/>
                <w:left w:val="none" w:sz="0" w:space="0" w:color="auto"/>
                <w:bottom w:val="none" w:sz="0" w:space="0" w:color="auto"/>
                <w:right w:val="none" w:sz="0" w:space="0" w:color="auto"/>
              </w:divBdr>
            </w:div>
          </w:divsChild>
        </w:div>
        <w:div w:id="1959139995">
          <w:marLeft w:val="0"/>
          <w:marRight w:val="0"/>
          <w:marTop w:val="0"/>
          <w:marBottom w:val="0"/>
          <w:divBdr>
            <w:top w:val="none" w:sz="0" w:space="0" w:color="auto"/>
            <w:left w:val="none" w:sz="0" w:space="0" w:color="auto"/>
            <w:bottom w:val="none" w:sz="0" w:space="0" w:color="auto"/>
            <w:right w:val="none" w:sz="0" w:space="0" w:color="auto"/>
          </w:divBdr>
          <w:divsChild>
            <w:div w:id="1785155948">
              <w:marLeft w:val="0"/>
              <w:marRight w:val="0"/>
              <w:marTop w:val="0"/>
              <w:marBottom w:val="0"/>
              <w:divBdr>
                <w:top w:val="none" w:sz="0" w:space="0" w:color="auto"/>
                <w:left w:val="none" w:sz="0" w:space="0" w:color="auto"/>
                <w:bottom w:val="none" w:sz="0" w:space="0" w:color="auto"/>
                <w:right w:val="none" w:sz="0" w:space="0" w:color="auto"/>
              </w:divBdr>
            </w:div>
            <w:div w:id="837309944">
              <w:marLeft w:val="0"/>
              <w:marRight w:val="0"/>
              <w:marTop w:val="0"/>
              <w:marBottom w:val="0"/>
              <w:divBdr>
                <w:top w:val="none" w:sz="0" w:space="0" w:color="auto"/>
                <w:left w:val="none" w:sz="0" w:space="0" w:color="auto"/>
                <w:bottom w:val="none" w:sz="0" w:space="0" w:color="auto"/>
                <w:right w:val="none" w:sz="0" w:space="0" w:color="auto"/>
              </w:divBdr>
            </w:div>
            <w:div w:id="1000422960">
              <w:marLeft w:val="0"/>
              <w:marRight w:val="0"/>
              <w:marTop w:val="0"/>
              <w:marBottom w:val="0"/>
              <w:divBdr>
                <w:top w:val="none" w:sz="0" w:space="0" w:color="auto"/>
                <w:left w:val="none" w:sz="0" w:space="0" w:color="auto"/>
                <w:bottom w:val="none" w:sz="0" w:space="0" w:color="auto"/>
                <w:right w:val="none" w:sz="0" w:space="0" w:color="auto"/>
              </w:divBdr>
            </w:div>
            <w:div w:id="1145515064">
              <w:marLeft w:val="0"/>
              <w:marRight w:val="0"/>
              <w:marTop w:val="0"/>
              <w:marBottom w:val="0"/>
              <w:divBdr>
                <w:top w:val="none" w:sz="0" w:space="0" w:color="auto"/>
                <w:left w:val="none" w:sz="0" w:space="0" w:color="auto"/>
                <w:bottom w:val="none" w:sz="0" w:space="0" w:color="auto"/>
                <w:right w:val="none" w:sz="0" w:space="0" w:color="auto"/>
              </w:divBdr>
            </w:div>
          </w:divsChild>
        </w:div>
        <w:div w:id="180973988">
          <w:marLeft w:val="0"/>
          <w:marRight w:val="0"/>
          <w:marTop w:val="0"/>
          <w:marBottom w:val="0"/>
          <w:divBdr>
            <w:top w:val="none" w:sz="0" w:space="0" w:color="auto"/>
            <w:left w:val="none" w:sz="0" w:space="0" w:color="auto"/>
            <w:bottom w:val="none" w:sz="0" w:space="0" w:color="auto"/>
            <w:right w:val="none" w:sz="0" w:space="0" w:color="auto"/>
          </w:divBdr>
          <w:divsChild>
            <w:div w:id="815758732">
              <w:marLeft w:val="0"/>
              <w:marRight w:val="0"/>
              <w:marTop w:val="0"/>
              <w:marBottom w:val="0"/>
              <w:divBdr>
                <w:top w:val="none" w:sz="0" w:space="0" w:color="auto"/>
                <w:left w:val="none" w:sz="0" w:space="0" w:color="auto"/>
                <w:bottom w:val="none" w:sz="0" w:space="0" w:color="auto"/>
                <w:right w:val="none" w:sz="0" w:space="0" w:color="auto"/>
              </w:divBdr>
            </w:div>
            <w:div w:id="141852460">
              <w:marLeft w:val="0"/>
              <w:marRight w:val="0"/>
              <w:marTop w:val="0"/>
              <w:marBottom w:val="0"/>
              <w:divBdr>
                <w:top w:val="none" w:sz="0" w:space="0" w:color="auto"/>
                <w:left w:val="none" w:sz="0" w:space="0" w:color="auto"/>
                <w:bottom w:val="none" w:sz="0" w:space="0" w:color="auto"/>
                <w:right w:val="none" w:sz="0" w:space="0" w:color="auto"/>
              </w:divBdr>
            </w:div>
            <w:div w:id="1821576846">
              <w:marLeft w:val="0"/>
              <w:marRight w:val="0"/>
              <w:marTop w:val="0"/>
              <w:marBottom w:val="0"/>
              <w:divBdr>
                <w:top w:val="none" w:sz="0" w:space="0" w:color="auto"/>
                <w:left w:val="none" w:sz="0" w:space="0" w:color="auto"/>
                <w:bottom w:val="none" w:sz="0" w:space="0" w:color="auto"/>
                <w:right w:val="none" w:sz="0" w:space="0" w:color="auto"/>
              </w:divBdr>
            </w:div>
            <w:div w:id="1593271767">
              <w:marLeft w:val="0"/>
              <w:marRight w:val="0"/>
              <w:marTop w:val="0"/>
              <w:marBottom w:val="0"/>
              <w:divBdr>
                <w:top w:val="none" w:sz="0" w:space="0" w:color="auto"/>
                <w:left w:val="none" w:sz="0" w:space="0" w:color="auto"/>
                <w:bottom w:val="none" w:sz="0" w:space="0" w:color="auto"/>
                <w:right w:val="none" w:sz="0" w:space="0" w:color="auto"/>
              </w:divBdr>
            </w:div>
            <w:div w:id="2131363175">
              <w:marLeft w:val="0"/>
              <w:marRight w:val="0"/>
              <w:marTop w:val="0"/>
              <w:marBottom w:val="0"/>
              <w:divBdr>
                <w:top w:val="none" w:sz="0" w:space="0" w:color="auto"/>
                <w:left w:val="none" w:sz="0" w:space="0" w:color="auto"/>
                <w:bottom w:val="none" w:sz="0" w:space="0" w:color="auto"/>
                <w:right w:val="none" w:sz="0" w:space="0" w:color="auto"/>
              </w:divBdr>
            </w:div>
            <w:div w:id="1335105675">
              <w:marLeft w:val="0"/>
              <w:marRight w:val="0"/>
              <w:marTop w:val="0"/>
              <w:marBottom w:val="0"/>
              <w:divBdr>
                <w:top w:val="none" w:sz="0" w:space="0" w:color="auto"/>
                <w:left w:val="none" w:sz="0" w:space="0" w:color="auto"/>
                <w:bottom w:val="none" w:sz="0" w:space="0" w:color="auto"/>
                <w:right w:val="none" w:sz="0" w:space="0" w:color="auto"/>
              </w:divBdr>
            </w:div>
          </w:divsChild>
        </w:div>
        <w:div w:id="136842664">
          <w:marLeft w:val="0"/>
          <w:marRight w:val="0"/>
          <w:marTop w:val="0"/>
          <w:marBottom w:val="0"/>
          <w:divBdr>
            <w:top w:val="none" w:sz="0" w:space="0" w:color="auto"/>
            <w:left w:val="none" w:sz="0" w:space="0" w:color="auto"/>
            <w:bottom w:val="none" w:sz="0" w:space="0" w:color="auto"/>
            <w:right w:val="none" w:sz="0" w:space="0" w:color="auto"/>
          </w:divBdr>
          <w:divsChild>
            <w:div w:id="933366722">
              <w:marLeft w:val="0"/>
              <w:marRight w:val="0"/>
              <w:marTop w:val="0"/>
              <w:marBottom w:val="0"/>
              <w:divBdr>
                <w:top w:val="none" w:sz="0" w:space="0" w:color="auto"/>
                <w:left w:val="none" w:sz="0" w:space="0" w:color="auto"/>
                <w:bottom w:val="none" w:sz="0" w:space="0" w:color="auto"/>
                <w:right w:val="none" w:sz="0" w:space="0" w:color="auto"/>
              </w:divBdr>
            </w:div>
            <w:div w:id="552889123">
              <w:marLeft w:val="0"/>
              <w:marRight w:val="0"/>
              <w:marTop w:val="0"/>
              <w:marBottom w:val="0"/>
              <w:divBdr>
                <w:top w:val="none" w:sz="0" w:space="0" w:color="auto"/>
                <w:left w:val="none" w:sz="0" w:space="0" w:color="auto"/>
                <w:bottom w:val="none" w:sz="0" w:space="0" w:color="auto"/>
                <w:right w:val="none" w:sz="0" w:space="0" w:color="auto"/>
              </w:divBdr>
            </w:div>
            <w:div w:id="918370669">
              <w:marLeft w:val="0"/>
              <w:marRight w:val="0"/>
              <w:marTop w:val="0"/>
              <w:marBottom w:val="0"/>
              <w:divBdr>
                <w:top w:val="none" w:sz="0" w:space="0" w:color="auto"/>
                <w:left w:val="none" w:sz="0" w:space="0" w:color="auto"/>
                <w:bottom w:val="none" w:sz="0" w:space="0" w:color="auto"/>
                <w:right w:val="none" w:sz="0" w:space="0" w:color="auto"/>
              </w:divBdr>
            </w:div>
            <w:div w:id="453207918">
              <w:marLeft w:val="0"/>
              <w:marRight w:val="0"/>
              <w:marTop w:val="0"/>
              <w:marBottom w:val="0"/>
              <w:divBdr>
                <w:top w:val="none" w:sz="0" w:space="0" w:color="auto"/>
                <w:left w:val="none" w:sz="0" w:space="0" w:color="auto"/>
                <w:bottom w:val="none" w:sz="0" w:space="0" w:color="auto"/>
                <w:right w:val="none" w:sz="0" w:space="0" w:color="auto"/>
              </w:divBdr>
            </w:div>
          </w:divsChild>
        </w:div>
        <w:div w:id="140006781">
          <w:marLeft w:val="0"/>
          <w:marRight w:val="0"/>
          <w:marTop w:val="0"/>
          <w:marBottom w:val="0"/>
          <w:divBdr>
            <w:top w:val="none" w:sz="0" w:space="0" w:color="auto"/>
            <w:left w:val="none" w:sz="0" w:space="0" w:color="auto"/>
            <w:bottom w:val="none" w:sz="0" w:space="0" w:color="auto"/>
            <w:right w:val="none" w:sz="0" w:space="0" w:color="auto"/>
          </w:divBdr>
          <w:divsChild>
            <w:div w:id="2135980558">
              <w:marLeft w:val="0"/>
              <w:marRight w:val="0"/>
              <w:marTop w:val="0"/>
              <w:marBottom w:val="0"/>
              <w:divBdr>
                <w:top w:val="none" w:sz="0" w:space="0" w:color="auto"/>
                <w:left w:val="none" w:sz="0" w:space="0" w:color="auto"/>
                <w:bottom w:val="none" w:sz="0" w:space="0" w:color="auto"/>
                <w:right w:val="none" w:sz="0" w:space="0" w:color="auto"/>
              </w:divBdr>
            </w:div>
            <w:div w:id="284391524">
              <w:marLeft w:val="0"/>
              <w:marRight w:val="0"/>
              <w:marTop w:val="0"/>
              <w:marBottom w:val="0"/>
              <w:divBdr>
                <w:top w:val="none" w:sz="0" w:space="0" w:color="auto"/>
                <w:left w:val="none" w:sz="0" w:space="0" w:color="auto"/>
                <w:bottom w:val="none" w:sz="0" w:space="0" w:color="auto"/>
                <w:right w:val="none" w:sz="0" w:space="0" w:color="auto"/>
              </w:divBdr>
            </w:div>
            <w:div w:id="1265000258">
              <w:marLeft w:val="0"/>
              <w:marRight w:val="0"/>
              <w:marTop w:val="0"/>
              <w:marBottom w:val="0"/>
              <w:divBdr>
                <w:top w:val="none" w:sz="0" w:space="0" w:color="auto"/>
                <w:left w:val="none" w:sz="0" w:space="0" w:color="auto"/>
                <w:bottom w:val="none" w:sz="0" w:space="0" w:color="auto"/>
                <w:right w:val="none" w:sz="0" w:space="0" w:color="auto"/>
              </w:divBdr>
            </w:div>
            <w:div w:id="495531599">
              <w:marLeft w:val="0"/>
              <w:marRight w:val="0"/>
              <w:marTop w:val="0"/>
              <w:marBottom w:val="0"/>
              <w:divBdr>
                <w:top w:val="none" w:sz="0" w:space="0" w:color="auto"/>
                <w:left w:val="none" w:sz="0" w:space="0" w:color="auto"/>
                <w:bottom w:val="none" w:sz="0" w:space="0" w:color="auto"/>
                <w:right w:val="none" w:sz="0" w:space="0" w:color="auto"/>
              </w:divBdr>
            </w:div>
          </w:divsChild>
        </w:div>
        <w:div w:id="1334652275">
          <w:marLeft w:val="0"/>
          <w:marRight w:val="0"/>
          <w:marTop w:val="0"/>
          <w:marBottom w:val="0"/>
          <w:divBdr>
            <w:top w:val="none" w:sz="0" w:space="0" w:color="auto"/>
            <w:left w:val="none" w:sz="0" w:space="0" w:color="auto"/>
            <w:bottom w:val="none" w:sz="0" w:space="0" w:color="auto"/>
            <w:right w:val="none" w:sz="0" w:space="0" w:color="auto"/>
          </w:divBdr>
          <w:divsChild>
            <w:div w:id="1203439301">
              <w:marLeft w:val="0"/>
              <w:marRight w:val="0"/>
              <w:marTop w:val="0"/>
              <w:marBottom w:val="0"/>
              <w:divBdr>
                <w:top w:val="none" w:sz="0" w:space="0" w:color="auto"/>
                <w:left w:val="none" w:sz="0" w:space="0" w:color="auto"/>
                <w:bottom w:val="none" w:sz="0" w:space="0" w:color="auto"/>
                <w:right w:val="none" w:sz="0" w:space="0" w:color="auto"/>
              </w:divBdr>
            </w:div>
            <w:div w:id="844243324">
              <w:marLeft w:val="0"/>
              <w:marRight w:val="0"/>
              <w:marTop w:val="0"/>
              <w:marBottom w:val="0"/>
              <w:divBdr>
                <w:top w:val="none" w:sz="0" w:space="0" w:color="auto"/>
                <w:left w:val="none" w:sz="0" w:space="0" w:color="auto"/>
                <w:bottom w:val="none" w:sz="0" w:space="0" w:color="auto"/>
                <w:right w:val="none" w:sz="0" w:space="0" w:color="auto"/>
              </w:divBdr>
            </w:div>
            <w:div w:id="923337247">
              <w:marLeft w:val="0"/>
              <w:marRight w:val="0"/>
              <w:marTop w:val="0"/>
              <w:marBottom w:val="0"/>
              <w:divBdr>
                <w:top w:val="none" w:sz="0" w:space="0" w:color="auto"/>
                <w:left w:val="none" w:sz="0" w:space="0" w:color="auto"/>
                <w:bottom w:val="none" w:sz="0" w:space="0" w:color="auto"/>
                <w:right w:val="none" w:sz="0" w:space="0" w:color="auto"/>
              </w:divBdr>
            </w:div>
            <w:div w:id="2026207864">
              <w:marLeft w:val="0"/>
              <w:marRight w:val="0"/>
              <w:marTop w:val="0"/>
              <w:marBottom w:val="0"/>
              <w:divBdr>
                <w:top w:val="none" w:sz="0" w:space="0" w:color="auto"/>
                <w:left w:val="none" w:sz="0" w:space="0" w:color="auto"/>
                <w:bottom w:val="none" w:sz="0" w:space="0" w:color="auto"/>
                <w:right w:val="none" w:sz="0" w:space="0" w:color="auto"/>
              </w:divBdr>
            </w:div>
            <w:div w:id="1944338775">
              <w:marLeft w:val="0"/>
              <w:marRight w:val="0"/>
              <w:marTop w:val="0"/>
              <w:marBottom w:val="0"/>
              <w:divBdr>
                <w:top w:val="none" w:sz="0" w:space="0" w:color="auto"/>
                <w:left w:val="none" w:sz="0" w:space="0" w:color="auto"/>
                <w:bottom w:val="none" w:sz="0" w:space="0" w:color="auto"/>
                <w:right w:val="none" w:sz="0" w:space="0" w:color="auto"/>
              </w:divBdr>
            </w:div>
          </w:divsChild>
        </w:div>
        <w:div w:id="974262043">
          <w:marLeft w:val="0"/>
          <w:marRight w:val="0"/>
          <w:marTop w:val="0"/>
          <w:marBottom w:val="0"/>
          <w:divBdr>
            <w:top w:val="none" w:sz="0" w:space="0" w:color="auto"/>
            <w:left w:val="none" w:sz="0" w:space="0" w:color="auto"/>
            <w:bottom w:val="none" w:sz="0" w:space="0" w:color="auto"/>
            <w:right w:val="none" w:sz="0" w:space="0" w:color="auto"/>
          </w:divBdr>
          <w:divsChild>
            <w:div w:id="609505926">
              <w:marLeft w:val="0"/>
              <w:marRight w:val="0"/>
              <w:marTop w:val="0"/>
              <w:marBottom w:val="0"/>
              <w:divBdr>
                <w:top w:val="none" w:sz="0" w:space="0" w:color="auto"/>
                <w:left w:val="none" w:sz="0" w:space="0" w:color="auto"/>
                <w:bottom w:val="none" w:sz="0" w:space="0" w:color="auto"/>
                <w:right w:val="none" w:sz="0" w:space="0" w:color="auto"/>
              </w:divBdr>
            </w:div>
            <w:div w:id="126553432">
              <w:marLeft w:val="0"/>
              <w:marRight w:val="0"/>
              <w:marTop w:val="0"/>
              <w:marBottom w:val="0"/>
              <w:divBdr>
                <w:top w:val="none" w:sz="0" w:space="0" w:color="auto"/>
                <w:left w:val="none" w:sz="0" w:space="0" w:color="auto"/>
                <w:bottom w:val="none" w:sz="0" w:space="0" w:color="auto"/>
                <w:right w:val="none" w:sz="0" w:space="0" w:color="auto"/>
              </w:divBdr>
            </w:div>
            <w:div w:id="1827283725">
              <w:marLeft w:val="0"/>
              <w:marRight w:val="0"/>
              <w:marTop w:val="0"/>
              <w:marBottom w:val="0"/>
              <w:divBdr>
                <w:top w:val="none" w:sz="0" w:space="0" w:color="auto"/>
                <w:left w:val="none" w:sz="0" w:space="0" w:color="auto"/>
                <w:bottom w:val="none" w:sz="0" w:space="0" w:color="auto"/>
                <w:right w:val="none" w:sz="0" w:space="0" w:color="auto"/>
              </w:divBdr>
            </w:div>
          </w:divsChild>
        </w:div>
        <w:div w:id="1703363264">
          <w:marLeft w:val="0"/>
          <w:marRight w:val="0"/>
          <w:marTop w:val="0"/>
          <w:marBottom w:val="0"/>
          <w:divBdr>
            <w:top w:val="none" w:sz="0" w:space="0" w:color="auto"/>
            <w:left w:val="none" w:sz="0" w:space="0" w:color="auto"/>
            <w:bottom w:val="none" w:sz="0" w:space="0" w:color="auto"/>
            <w:right w:val="none" w:sz="0" w:space="0" w:color="auto"/>
          </w:divBdr>
          <w:divsChild>
            <w:div w:id="242226766">
              <w:marLeft w:val="0"/>
              <w:marRight w:val="0"/>
              <w:marTop w:val="0"/>
              <w:marBottom w:val="0"/>
              <w:divBdr>
                <w:top w:val="none" w:sz="0" w:space="0" w:color="auto"/>
                <w:left w:val="none" w:sz="0" w:space="0" w:color="auto"/>
                <w:bottom w:val="none" w:sz="0" w:space="0" w:color="auto"/>
                <w:right w:val="none" w:sz="0" w:space="0" w:color="auto"/>
              </w:divBdr>
            </w:div>
            <w:div w:id="1159077259">
              <w:marLeft w:val="0"/>
              <w:marRight w:val="0"/>
              <w:marTop w:val="0"/>
              <w:marBottom w:val="0"/>
              <w:divBdr>
                <w:top w:val="none" w:sz="0" w:space="0" w:color="auto"/>
                <w:left w:val="none" w:sz="0" w:space="0" w:color="auto"/>
                <w:bottom w:val="none" w:sz="0" w:space="0" w:color="auto"/>
                <w:right w:val="none" w:sz="0" w:space="0" w:color="auto"/>
              </w:divBdr>
            </w:div>
            <w:div w:id="1859274623">
              <w:marLeft w:val="0"/>
              <w:marRight w:val="0"/>
              <w:marTop w:val="0"/>
              <w:marBottom w:val="0"/>
              <w:divBdr>
                <w:top w:val="none" w:sz="0" w:space="0" w:color="auto"/>
                <w:left w:val="none" w:sz="0" w:space="0" w:color="auto"/>
                <w:bottom w:val="none" w:sz="0" w:space="0" w:color="auto"/>
                <w:right w:val="none" w:sz="0" w:space="0" w:color="auto"/>
              </w:divBdr>
            </w:div>
            <w:div w:id="1716536571">
              <w:marLeft w:val="0"/>
              <w:marRight w:val="0"/>
              <w:marTop w:val="0"/>
              <w:marBottom w:val="0"/>
              <w:divBdr>
                <w:top w:val="none" w:sz="0" w:space="0" w:color="auto"/>
                <w:left w:val="none" w:sz="0" w:space="0" w:color="auto"/>
                <w:bottom w:val="none" w:sz="0" w:space="0" w:color="auto"/>
                <w:right w:val="none" w:sz="0" w:space="0" w:color="auto"/>
              </w:divBdr>
            </w:div>
            <w:div w:id="1706834469">
              <w:marLeft w:val="0"/>
              <w:marRight w:val="0"/>
              <w:marTop w:val="0"/>
              <w:marBottom w:val="0"/>
              <w:divBdr>
                <w:top w:val="none" w:sz="0" w:space="0" w:color="auto"/>
                <w:left w:val="none" w:sz="0" w:space="0" w:color="auto"/>
                <w:bottom w:val="none" w:sz="0" w:space="0" w:color="auto"/>
                <w:right w:val="none" w:sz="0" w:space="0" w:color="auto"/>
              </w:divBdr>
            </w:div>
            <w:div w:id="599459890">
              <w:marLeft w:val="0"/>
              <w:marRight w:val="0"/>
              <w:marTop w:val="0"/>
              <w:marBottom w:val="0"/>
              <w:divBdr>
                <w:top w:val="none" w:sz="0" w:space="0" w:color="auto"/>
                <w:left w:val="none" w:sz="0" w:space="0" w:color="auto"/>
                <w:bottom w:val="none" w:sz="0" w:space="0" w:color="auto"/>
                <w:right w:val="none" w:sz="0" w:space="0" w:color="auto"/>
              </w:divBdr>
            </w:div>
            <w:div w:id="1916160481">
              <w:marLeft w:val="0"/>
              <w:marRight w:val="0"/>
              <w:marTop w:val="0"/>
              <w:marBottom w:val="0"/>
              <w:divBdr>
                <w:top w:val="none" w:sz="0" w:space="0" w:color="auto"/>
                <w:left w:val="none" w:sz="0" w:space="0" w:color="auto"/>
                <w:bottom w:val="none" w:sz="0" w:space="0" w:color="auto"/>
                <w:right w:val="none" w:sz="0" w:space="0" w:color="auto"/>
              </w:divBdr>
            </w:div>
            <w:div w:id="171530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581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58">
          <w:marLeft w:val="0"/>
          <w:marRight w:val="0"/>
          <w:marTop w:val="0"/>
          <w:marBottom w:val="0"/>
          <w:divBdr>
            <w:top w:val="none" w:sz="0" w:space="0" w:color="auto"/>
            <w:left w:val="none" w:sz="0" w:space="0" w:color="auto"/>
            <w:bottom w:val="none" w:sz="0" w:space="0" w:color="auto"/>
            <w:right w:val="none" w:sz="0" w:space="0" w:color="auto"/>
          </w:divBdr>
          <w:divsChild>
            <w:div w:id="465972609">
              <w:marLeft w:val="0"/>
              <w:marRight w:val="0"/>
              <w:marTop w:val="0"/>
              <w:marBottom w:val="0"/>
              <w:divBdr>
                <w:top w:val="none" w:sz="0" w:space="0" w:color="auto"/>
                <w:left w:val="none" w:sz="0" w:space="0" w:color="auto"/>
                <w:bottom w:val="none" w:sz="0" w:space="0" w:color="auto"/>
                <w:right w:val="none" w:sz="0" w:space="0" w:color="auto"/>
              </w:divBdr>
            </w:div>
            <w:div w:id="1255164055">
              <w:marLeft w:val="0"/>
              <w:marRight w:val="0"/>
              <w:marTop w:val="0"/>
              <w:marBottom w:val="0"/>
              <w:divBdr>
                <w:top w:val="none" w:sz="0" w:space="0" w:color="auto"/>
                <w:left w:val="none" w:sz="0" w:space="0" w:color="auto"/>
                <w:bottom w:val="none" w:sz="0" w:space="0" w:color="auto"/>
                <w:right w:val="none" w:sz="0" w:space="0" w:color="auto"/>
              </w:divBdr>
            </w:div>
            <w:div w:id="1814788190">
              <w:marLeft w:val="0"/>
              <w:marRight w:val="0"/>
              <w:marTop w:val="0"/>
              <w:marBottom w:val="0"/>
              <w:divBdr>
                <w:top w:val="none" w:sz="0" w:space="0" w:color="auto"/>
                <w:left w:val="none" w:sz="0" w:space="0" w:color="auto"/>
                <w:bottom w:val="none" w:sz="0" w:space="0" w:color="auto"/>
                <w:right w:val="none" w:sz="0" w:space="0" w:color="auto"/>
              </w:divBdr>
            </w:div>
            <w:div w:id="1621835230">
              <w:marLeft w:val="0"/>
              <w:marRight w:val="0"/>
              <w:marTop w:val="0"/>
              <w:marBottom w:val="0"/>
              <w:divBdr>
                <w:top w:val="none" w:sz="0" w:space="0" w:color="auto"/>
                <w:left w:val="none" w:sz="0" w:space="0" w:color="auto"/>
                <w:bottom w:val="none" w:sz="0" w:space="0" w:color="auto"/>
                <w:right w:val="none" w:sz="0" w:space="0" w:color="auto"/>
              </w:divBdr>
            </w:div>
            <w:div w:id="1985969748">
              <w:marLeft w:val="0"/>
              <w:marRight w:val="0"/>
              <w:marTop w:val="0"/>
              <w:marBottom w:val="0"/>
              <w:divBdr>
                <w:top w:val="none" w:sz="0" w:space="0" w:color="auto"/>
                <w:left w:val="none" w:sz="0" w:space="0" w:color="auto"/>
                <w:bottom w:val="none" w:sz="0" w:space="0" w:color="auto"/>
                <w:right w:val="none" w:sz="0" w:space="0" w:color="auto"/>
              </w:divBdr>
            </w:div>
            <w:div w:id="2060082605">
              <w:marLeft w:val="0"/>
              <w:marRight w:val="0"/>
              <w:marTop w:val="0"/>
              <w:marBottom w:val="0"/>
              <w:divBdr>
                <w:top w:val="none" w:sz="0" w:space="0" w:color="auto"/>
                <w:left w:val="none" w:sz="0" w:space="0" w:color="auto"/>
                <w:bottom w:val="none" w:sz="0" w:space="0" w:color="auto"/>
                <w:right w:val="none" w:sz="0" w:space="0" w:color="auto"/>
              </w:divBdr>
            </w:div>
            <w:div w:id="1821532744">
              <w:marLeft w:val="0"/>
              <w:marRight w:val="0"/>
              <w:marTop w:val="0"/>
              <w:marBottom w:val="0"/>
              <w:divBdr>
                <w:top w:val="none" w:sz="0" w:space="0" w:color="auto"/>
                <w:left w:val="none" w:sz="0" w:space="0" w:color="auto"/>
                <w:bottom w:val="none" w:sz="0" w:space="0" w:color="auto"/>
                <w:right w:val="none" w:sz="0" w:space="0" w:color="auto"/>
              </w:divBdr>
            </w:div>
            <w:div w:id="478227708">
              <w:marLeft w:val="0"/>
              <w:marRight w:val="0"/>
              <w:marTop w:val="0"/>
              <w:marBottom w:val="0"/>
              <w:divBdr>
                <w:top w:val="none" w:sz="0" w:space="0" w:color="auto"/>
                <w:left w:val="none" w:sz="0" w:space="0" w:color="auto"/>
                <w:bottom w:val="none" w:sz="0" w:space="0" w:color="auto"/>
                <w:right w:val="none" w:sz="0" w:space="0" w:color="auto"/>
              </w:divBdr>
            </w:div>
            <w:div w:id="1120956151">
              <w:marLeft w:val="0"/>
              <w:marRight w:val="0"/>
              <w:marTop w:val="0"/>
              <w:marBottom w:val="0"/>
              <w:divBdr>
                <w:top w:val="none" w:sz="0" w:space="0" w:color="auto"/>
                <w:left w:val="none" w:sz="0" w:space="0" w:color="auto"/>
                <w:bottom w:val="none" w:sz="0" w:space="0" w:color="auto"/>
                <w:right w:val="none" w:sz="0" w:space="0" w:color="auto"/>
              </w:divBdr>
            </w:div>
            <w:div w:id="582186535">
              <w:marLeft w:val="0"/>
              <w:marRight w:val="0"/>
              <w:marTop w:val="0"/>
              <w:marBottom w:val="0"/>
              <w:divBdr>
                <w:top w:val="none" w:sz="0" w:space="0" w:color="auto"/>
                <w:left w:val="none" w:sz="0" w:space="0" w:color="auto"/>
                <w:bottom w:val="none" w:sz="0" w:space="0" w:color="auto"/>
                <w:right w:val="none" w:sz="0" w:space="0" w:color="auto"/>
              </w:divBdr>
            </w:div>
          </w:divsChild>
        </w:div>
        <w:div w:id="2023193958">
          <w:marLeft w:val="0"/>
          <w:marRight w:val="0"/>
          <w:marTop w:val="0"/>
          <w:marBottom w:val="0"/>
          <w:divBdr>
            <w:top w:val="none" w:sz="0" w:space="0" w:color="auto"/>
            <w:left w:val="none" w:sz="0" w:space="0" w:color="auto"/>
            <w:bottom w:val="none" w:sz="0" w:space="0" w:color="auto"/>
            <w:right w:val="none" w:sz="0" w:space="0" w:color="auto"/>
          </w:divBdr>
          <w:divsChild>
            <w:div w:id="1860465978">
              <w:marLeft w:val="0"/>
              <w:marRight w:val="0"/>
              <w:marTop w:val="0"/>
              <w:marBottom w:val="0"/>
              <w:divBdr>
                <w:top w:val="none" w:sz="0" w:space="0" w:color="auto"/>
                <w:left w:val="none" w:sz="0" w:space="0" w:color="auto"/>
                <w:bottom w:val="none" w:sz="0" w:space="0" w:color="auto"/>
                <w:right w:val="none" w:sz="0" w:space="0" w:color="auto"/>
              </w:divBdr>
            </w:div>
            <w:div w:id="1874800954">
              <w:marLeft w:val="0"/>
              <w:marRight w:val="0"/>
              <w:marTop w:val="0"/>
              <w:marBottom w:val="0"/>
              <w:divBdr>
                <w:top w:val="none" w:sz="0" w:space="0" w:color="auto"/>
                <w:left w:val="none" w:sz="0" w:space="0" w:color="auto"/>
                <w:bottom w:val="none" w:sz="0" w:space="0" w:color="auto"/>
                <w:right w:val="none" w:sz="0" w:space="0" w:color="auto"/>
              </w:divBdr>
            </w:div>
            <w:div w:id="2105376756">
              <w:marLeft w:val="0"/>
              <w:marRight w:val="0"/>
              <w:marTop w:val="0"/>
              <w:marBottom w:val="0"/>
              <w:divBdr>
                <w:top w:val="none" w:sz="0" w:space="0" w:color="auto"/>
                <w:left w:val="none" w:sz="0" w:space="0" w:color="auto"/>
                <w:bottom w:val="none" w:sz="0" w:space="0" w:color="auto"/>
                <w:right w:val="none" w:sz="0" w:space="0" w:color="auto"/>
              </w:divBdr>
              <w:divsChild>
                <w:div w:id="119341719">
                  <w:marLeft w:val="0"/>
                  <w:marRight w:val="0"/>
                  <w:marTop w:val="0"/>
                  <w:marBottom w:val="0"/>
                  <w:divBdr>
                    <w:top w:val="none" w:sz="0" w:space="0" w:color="auto"/>
                    <w:left w:val="none" w:sz="0" w:space="0" w:color="auto"/>
                    <w:bottom w:val="none" w:sz="0" w:space="0" w:color="auto"/>
                    <w:right w:val="none" w:sz="0" w:space="0" w:color="auto"/>
                  </w:divBdr>
                </w:div>
                <w:div w:id="1348143329">
                  <w:marLeft w:val="0"/>
                  <w:marRight w:val="0"/>
                  <w:marTop w:val="0"/>
                  <w:marBottom w:val="0"/>
                  <w:divBdr>
                    <w:top w:val="none" w:sz="0" w:space="0" w:color="auto"/>
                    <w:left w:val="none" w:sz="0" w:space="0" w:color="auto"/>
                    <w:bottom w:val="none" w:sz="0" w:space="0" w:color="auto"/>
                    <w:right w:val="none" w:sz="0" w:space="0" w:color="auto"/>
                  </w:divBdr>
                </w:div>
                <w:div w:id="639924868">
                  <w:marLeft w:val="0"/>
                  <w:marRight w:val="0"/>
                  <w:marTop w:val="0"/>
                  <w:marBottom w:val="0"/>
                  <w:divBdr>
                    <w:top w:val="none" w:sz="0" w:space="0" w:color="auto"/>
                    <w:left w:val="none" w:sz="0" w:space="0" w:color="auto"/>
                    <w:bottom w:val="none" w:sz="0" w:space="0" w:color="auto"/>
                    <w:right w:val="none" w:sz="0" w:space="0" w:color="auto"/>
                  </w:divBdr>
                </w:div>
                <w:div w:id="954945264">
                  <w:marLeft w:val="0"/>
                  <w:marRight w:val="0"/>
                  <w:marTop w:val="0"/>
                  <w:marBottom w:val="0"/>
                  <w:divBdr>
                    <w:top w:val="none" w:sz="0" w:space="0" w:color="auto"/>
                    <w:left w:val="none" w:sz="0" w:space="0" w:color="auto"/>
                    <w:bottom w:val="none" w:sz="0" w:space="0" w:color="auto"/>
                    <w:right w:val="none" w:sz="0" w:space="0" w:color="auto"/>
                  </w:divBdr>
                </w:div>
                <w:div w:id="1844199896">
                  <w:marLeft w:val="0"/>
                  <w:marRight w:val="0"/>
                  <w:marTop w:val="0"/>
                  <w:marBottom w:val="0"/>
                  <w:divBdr>
                    <w:top w:val="none" w:sz="0" w:space="0" w:color="auto"/>
                    <w:left w:val="none" w:sz="0" w:space="0" w:color="auto"/>
                    <w:bottom w:val="none" w:sz="0" w:space="0" w:color="auto"/>
                    <w:right w:val="none" w:sz="0" w:space="0" w:color="auto"/>
                  </w:divBdr>
                </w:div>
                <w:div w:id="540285285">
                  <w:marLeft w:val="0"/>
                  <w:marRight w:val="0"/>
                  <w:marTop w:val="0"/>
                  <w:marBottom w:val="0"/>
                  <w:divBdr>
                    <w:top w:val="none" w:sz="0" w:space="0" w:color="auto"/>
                    <w:left w:val="none" w:sz="0" w:space="0" w:color="auto"/>
                    <w:bottom w:val="none" w:sz="0" w:space="0" w:color="auto"/>
                    <w:right w:val="none" w:sz="0" w:space="0" w:color="auto"/>
                  </w:divBdr>
                </w:div>
                <w:div w:id="1224217187">
                  <w:marLeft w:val="0"/>
                  <w:marRight w:val="0"/>
                  <w:marTop w:val="0"/>
                  <w:marBottom w:val="0"/>
                  <w:divBdr>
                    <w:top w:val="none" w:sz="0" w:space="0" w:color="auto"/>
                    <w:left w:val="none" w:sz="0" w:space="0" w:color="auto"/>
                    <w:bottom w:val="none" w:sz="0" w:space="0" w:color="auto"/>
                    <w:right w:val="none" w:sz="0" w:space="0" w:color="auto"/>
                  </w:divBdr>
                </w:div>
                <w:div w:id="1985040057">
                  <w:marLeft w:val="0"/>
                  <w:marRight w:val="0"/>
                  <w:marTop w:val="0"/>
                  <w:marBottom w:val="0"/>
                  <w:divBdr>
                    <w:top w:val="none" w:sz="0" w:space="0" w:color="auto"/>
                    <w:left w:val="none" w:sz="0" w:space="0" w:color="auto"/>
                    <w:bottom w:val="none" w:sz="0" w:space="0" w:color="auto"/>
                    <w:right w:val="none" w:sz="0" w:space="0" w:color="auto"/>
                  </w:divBdr>
                </w:div>
                <w:div w:id="692613795">
                  <w:marLeft w:val="0"/>
                  <w:marRight w:val="0"/>
                  <w:marTop w:val="0"/>
                  <w:marBottom w:val="0"/>
                  <w:divBdr>
                    <w:top w:val="none" w:sz="0" w:space="0" w:color="auto"/>
                    <w:left w:val="none" w:sz="0" w:space="0" w:color="auto"/>
                    <w:bottom w:val="none" w:sz="0" w:space="0" w:color="auto"/>
                    <w:right w:val="none" w:sz="0" w:space="0" w:color="auto"/>
                  </w:divBdr>
                </w:div>
              </w:divsChild>
            </w:div>
            <w:div w:id="1755859479">
              <w:marLeft w:val="0"/>
              <w:marRight w:val="0"/>
              <w:marTop w:val="0"/>
              <w:marBottom w:val="0"/>
              <w:divBdr>
                <w:top w:val="none" w:sz="0" w:space="0" w:color="auto"/>
                <w:left w:val="none" w:sz="0" w:space="0" w:color="auto"/>
                <w:bottom w:val="none" w:sz="0" w:space="0" w:color="auto"/>
                <w:right w:val="none" w:sz="0" w:space="0" w:color="auto"/>
              </w:divBdr>
            </w:div>
            <w:div w:id="1909226578">
              <w:marLeft w:val="0"/>
              <w:marRight w:val="0"/>
              <w:marTop w:val="0"/>
              <w:marBottom w:val="0"/>
              <w:divBdr>
                <w:top w:val="none" w:sz="0" w:space="0" w:color="auto"/>
                <w:left w:val="none" w:sz="0" w:space="0" w:color="auto"/>
                <w:bottom w:val="none" w:sz="0" w:space="0" w:color="auto"/>
                <w:right w:val="none" w:sz="0" w:space="0" w:color="auto"/>
              </w:divBdr>
            </w:div>
          </w:divsChild>
        </w:div>
        <w:div w:id="1854494128">
          <w:marLeft w:val="0"/>
          <w:marRight w:val="0"/>
          <w:marTop w:val="0"/>
          <w:marBottom w:val="0"/>
          <w:divBdr>
            <w:top w:val="none" w:sz="0" w:space="0" w:color="auto"/>
            <w:left w:val="none" w:sz="0" w:space="0" w:color="auto"/>
            <w:bottom w:val="none" w:sz="0" w:space="0" w:color="auto"/>
            <w:right w:val="none" w:sz="0" w:space="0" w:color="auto"/>
          </w:divBdr>
        </w:div>
        <w:div w:id="1740638754">
          <w:marLeft w:val="0"/>
          <w:marRight w:val="0"/>
          <w:marTop w:val="0"/>
          <w:marBottom w:val="0"/>
          <w:divBdr>
            <w:top w:val="none" w:sz="0" w:space="0" w:color="auto"/>
            <w:left w:val="none" w:sz="0" w:space="0" w:color="auto"/>
            <w:bottom w:val="none" w:sz="0" w:space="0" w:color="auto"/>
            <w:right w:val="none" w:sz="0" w:space="0" w:color="auto"/>
          </w:divBdr>
        </w:div>
        <w:div w:id="1005864905">
          <w:marLeft w:val="0"/>
          <w:marRight w:val="0"/>
          <w:marTop w:val="0"/>
          <w:marBottom w:val="0"/>
          <w:divBdr>
            <w:top w:val="none" w:sz="0" w:space="0" w:color="auto"/>
            <w:left w:val="none" w:sz="0" w:space="0" w:color="auto"/>
            <w:bottom w:val="none" w:sz="0" w:space="0" w:color="auto"/>
            <w:right w:val="none" w:sz="0" w:space="0" w:color="auto"/>
          </w:divBdr>
        </w:div>
        <w:div w:id="2035300439">
          <w:marLeft w:val="0"/>
          <w:marRight w:val="0"/>
          <w:marTop w:val="0"/>
          <w:marBottom w:val="0"/>
          <w:divBdr>
            <w:top w:val="none" w:sz="0" w:space="0" w:color="auto"/>
            <w:left w:val="none" w:sz="0" w:space="0" w:color="auto"/>
            <w:bottom w:val="none" w:sz="0" w:space="0" w:color="auto"/>
            <w:right w:val="none" w:sz="0" w:space="0" w:color="auto"/>
          </w:divBdr>
        </w:div>
        <w:div w:id="2035959594">
          <w:marLeft w:val="0"/>
          <w:marRight w:val="0"/>
          <w:marTop w:val="0"/>
          <w:marBottom w:val="0"/>
          <w:divBdr>
            <w:top w:val="none" w:sz="0" w:space="0" w:color="auto"/>
            <w:left w:val="none" w:sz="0" w:space="0" w:color="auto"/>
            <w:bottom w:val="none" w:sz="0" w:space="0" w:color="auto"/>
            <w:right w:val="none" w:sz="0" w:space="0" w:color="auto"/>
          </w:divBdr>
        </w:div>
        <w:div w:id="619148475">
          <w:marLeft w:val="0"/>
          <w:marRight w:val="0"/>
          <w:marTop w:val="0"/>
          <w:marBottom w:val="0"/>
          <w:divBdr>
            <w:top w:val="none" w:sz="0" w:space="0" w:color="auto"/>
            <w:left w:val="none" w:sz="0" w:space="0" w:color="auto"/>
            <w:bottom w:val="none" w:sz="0" w:space="0" w:color="auto"/>
            <w:right w:val="none" w:sz="0" w:space="0" w:color="auto"/>
          </w:divBdr>
        </w:div>
        <w:div w:id="1533807615">
          <w:marLeft w:val="0"/>
          <w:marRight w:val="0"/>
          <w:marTop w:val="0"/>
          <w:marBottom w:val="0"/>
          <w:divBdr>
            <w:top w:val="none" w:sz="0" w:space="0" w:color="auto"/>
            <w:left w:val="none" w:sz="0" w:space="0" w:color="auto"/>
            <w:bottom w:val="none" w:sz="0" w:space="0" w:color="auto"/>
            <w:right w:val="none" w:sz="0" w:space="0" w:color="auto"/>
          </w:divBdr>
        </w:div>
      </w:divsChild>
    </w:div>
    <w:div w:id="1369067618">
      <w:bodyDiv w:val="1"/>
      <w:marLeft w:val="0"/>
      <w:marRight w:val="0"/>
      <w:marTop w:val="0"/>
      <w:marBottom w:val="0"/>
      <w:divBdr>
        <w:top w:val="none" w:sz="0" w:space="0" w:color="auto"/>
        <w:left w:val="none" w:sz="0" w:space="0" w:color="auto"/>
        <w:bottom w:val="none" w:sz="0" w:space="0" w:color="auto"/>
        <w:right w:val="none" w:sz="0" w:space="0" w:color="auto"/>
      </w:divBdr>
    </w:div>
    <w:div w:id="1463647022">
      <w:bodyDiv w:val="1"/>
      <w:marLeft w:val="0"/>
      <w:marRight w:val="0"/>
      <w:marTop w:val="0"/>
      <w:marBottom w:val="0"/>
      <w:divBdr>
        <w:top w:val="none" w:sz="0" w:space="0" w:color="auto"/>
        <w:left w:val="none" w:sz="0" w:space="0" w:color="auto"/>
        <w:bottom w:val="none" w:sz="0" w:space="0" w:color="auto"/>
        <w:right w:val="none" w:sz="0" w:space="0" w:color="auto"/>
      </w:divBdr>
      <w:divsChild>
        <w:div w:id="1466044426">
          <w:marLeft w:val="0"/>
          <w:marRight w:val="0"/>
          <w:marTop w:val="0"/>
          <w:marBottom w:val="0"/>
          <w:divBdr>
            <w:top w:val="none" w:sz="0" w:space="0" w:color="auto"/>
            <w:left w:val="none" w:sz="0" w:space="0" w:color="auto"/>
            <w:bottom w:val="none" w:sz="0" w:space="0" w:color="auto"/>
            <w:right w:val="none" w:sz="0" w:space="0" w:color="auto"/>
          </w:divBdr>
        </w:div>
        <w:div w:id="1819960004">
          <w:marLeft w:val="0"/>
          <w:marRight w:val="0"/>
          <w:marTop w:val="0"/>
          <w:marBottom w:val="0"/>
          <w:divBdr>
            <w:top w:val="none" w:sz="0" w:space="0" w:color="auto"/>
            <w:left w:val="none" w:sz="0" w:space="0" w:color="auto"/>
            <w:bottom w:val="none" w:sz="0" w:space="0" w:color="auto"/>
            <w:right w:val="none" w:sz="0" w:space="0" w:color="auto"/>
          </w:divBdr>
        </w:div>
        <w:div w:id="322975850">
          <w:marLeft w:val="0"/>
          <w:marRight w:val="0"/>
          <w:marTop w:val="0"/>
          <w:marBottom w:val="0"/>
          <w:divBdr>
            <w:top w:val="none" w:sz="0" w:space="0" w:color="auto"/>
            <w:left w:val="none" w:sz="0" w:space="0" w:color="auto"/>
            <w:bottom w:val="none" w:sz="0" w:space="0" w:color="auto"/>
            <w:right w:val="none" w:sz="0" w:space="0" w:color="auto"/>
          </w:divBdr>
        </w:div>
      </w:divsChild>
    </w:div>
    <w:div w:id="1663194127">
      <w:bodyDiv w:val="1"/>
      <w:marLeft w:val="0"/>
      <w:marRight w:val="0"/>
      <w:marTop w:val="0"/>
      <w:marBottom w:val="0"/>
      <w:divBdr>
        <w:top w:val="none" w:sz="0" w:space="0" w:color="auto"/>
        <w:left w:val="none" w:sz="0" w:space="0" w:color="auto"/>
        <w:bottom w:val="none" w:sz="0" w:space="0" w:color="auto"/>
        <w:right w:val="none" w:sz="0" w:space="0" w:color="auto"/>
      </w:divBdr>
      <w:divsChild>
        <w:div w:id="1293561678">
          <w:marLeft w:val="0"/>
          <w:marRight w:val="0"/>
          <w:marTop w:val="0"/>
          <w:marBottom w:val="0"/>
          <w:divBdr>
            <w:top w:val="none" w:sz="0" w:space="0" w:color="auto"/>
            <w:left w:val="none" w:sz="0" w:space="0" w:color="auto"/>
            <w:bottom w:val="none" w:sz="0" w:space="0" w:color="auto"/>
            <w:right w:val="none" w:sz="0" w:space="0" w:color="auto"/>
          </w:divBdr>
          <w:divsChild>
            <w:div w:id="2002614500">
              <w:marLeft w:val="0"/>
              <w:marRight w:val="0"/>
              <w:marTop w:val="0"/>
              <w:marBottom w:val="0"/>
              <w:divBdr>
                <w:top w:val="none" w:sz="0" w:space="0" w:color="auto"/>
                <w:left w:val="none" w:sz="0" w:space="0" w:color="auto"/>
                <w:bottom w:val="none" w:sz="0" w:space="0" w:color="auto"/>
                <w:right w:val="none" w:sz="0" w:space="0" w:color="auto"/>
              </w:divBdr>
            </w:div>
            <w:div w:id="1627543586">
              <w:marLeft w:val="0"/>
              <w:marRight w:val="0"/>
              <w:marTop w:val="0"/>
              <w:marBottom w:val="0"/>
              <w:divBdr>
                <w:top w:val="none" w:sz="0" w:space="0" w:color="auto"/>
                <w:left w:val="none" w:sz="0" w:space="0" w:color="auto"/>
                <w:bottom w:val="none" w:sz="0" w:space="0" w:color="auto"/>
                <w:right w:val="none" w:sz="0" w:space="0" w:color="auto"/>
              </w:divBdr>
            </w:div>
            <w:div w:id="908609935">
              <w:marLeft w:val="0"/>
              <w:marRight w:val="0"/>
              <w:marTop w:val="0"/>
              <w:marBottom w:val="0"/>
              <w:divBdr>
                <w:top w:val="none" w:sz="0" w:space="0" w:color="auto"/>
                <w:left w:val="none" w:sz="0" w:space="0" w:color="auto"/>
                <w:bottom w:val="none" w:sz="0" w:space="0" w:color="auto"/>
                <w:right w:val="none" w:sz="0" w:space="0" w:color="auto"/>
              </w:divBdr>
            </w:div>
            <w:div w:id="82997079">
              <w:marLeft w:val="0"/>
              <w:marRight w:val="0"/>
              <w:marTop w:val="0"/>
              <w:marBottom w:val="0"/>
              <w:divBdr>
                <w:top w:val="none" w:sz="0" w:space="0" w:color="auto"/>
                <w:left w:val="none" w:sz="0" w:space="0" w:color="auto"/>
                <w:bottom w:val="none" w:sz="0" w:space="0" w:color="auto"/>
                <w:right w:val="none" w:sz="0" w:space="0" w:color="auto"/>
              </w:divBdr>
            </w:div>
            <w:div w:id="225800144">
              <w:marLeft w:val="0"/>
              <w:marRight w:val="0"/>
              <w:marTop w:val="0"/>
              <w:marBottom w:val="0"/>
              <w:divBdr>
                <w:top w:val="none" w:sz="0" w:space="0" w:color="auto"/>
                <w:left w:val="none" w:sz="0" w:space="0" w:color="auto"/>
                <w:bottom w:val="none" w:sz="0" w:space="0" w:color="auto"/>
                <w:right w:val="none" w:sz="0" w:space="0" w:color="auto"/>
              </w:divBdr>
            </w:div>
            <w:div w:id="489054526">
              <w:marLeft w:val="0"/>
              <w:marRight w:val="0"/>
              <w:marTop w:val="0"/>
              <w:marBottom w:val="0"/>
              <w:divBdr>
                <w:top w:val="none" w:sz="0" w:space="0" w:color="auto"/>
                <w:left w:val="none" w:sz="0" w:space="0" w:color="auto"/>
                <w:bottom w:val="none" w:sz="0" w:space="0" w:color="auto"/>
                <w:right w:val="none" w:sz="0" w:space="0" w:color="auto"/>
              </w:divBdr>
            </w:div>
            <w:div w:id="1030759635">
              <w:marLeft w:val="0"/>
              <w:marRight w:val="0"/>
              <w:marTop w:val="0"/>
              <w:marBottom w:val="0"/>
              <w:divBdr>
                <w:top w:val="none" w:sz="0" w:space="0" w:color="auto"/>
                <w:left w:val="none" w:sz="0" w:space="0" w:color="auto"/>
                <w:bottom w:val="none" w:sz="0" w:space="0" w:color="auto"/>
                <w:right w:val="none" w:sz="0" w:space="0" w:color="auto"/>
              </w:divBdr>
            </w:div>
          </w:divsChild>
        </w:div>
        <w:div w:id="1500001750">
          <w:marLeft w:val="0"/>
          <w:marRight w:val="0"/>
          <w:marTop w:val="0"/>
          <w:marBottom w:val="0"/>
          <w:divBdr>
            <w:top w:val="none" w:sz="0" w:space="0" w:color="auto"/>
            <w:left w:val="none" w:sz="0" w:space="0" w:color="auto"/>
            <w:bottom w:val="none" w:sz="0" w:space="0" w:color="auto"/>
            <w:right w:val="none" w:sz="0" w:space="0" w:color="auto"/>
          </w:divBdr>
        </w:div>
      </w:divsChild>
    </w:div>
    <w:div w:id="1857226119">
      <w:bodyDiv w:val="1"/>
      <w:marLeft w:val="0"/>
      <w:marRight w:val="0"/>
      <w:marTop w:val="0"/>
      <w:marBottom w:val="0"/>
      <w:divBdr>
        <w:top w:val="none" w:sz="0" w:space="0" w:color="auto"/>
        <w:left w:val="none" w:sz="0" w:space="0" w:color="auto"/>
        <w:bottom w:val="none" w:sz="0" w:space="0" w:color="auto"/>
        <w:right w:val="none" w:sz="0" w:space="0" w:color="auto"/>
      </w:divBdr>
      <w:divsChild>
        <w:div w:id="1961916123">
          <w:marLeft w:val="0"/>
          <w:marRight w:val="0"/>
          <w:marTop w:val="0"/>
          <w:marBottom w:val="0"/>
          <w:divBdr>
            <w:top w:val="none" w:sz="0" w:space="0" w:color="auto"/>
            <w:left w:val="none" w:sz="0" w:space="0" w:color="auto"/>
            <w:bottom w:val="none" w:sz="0" w:space="0" w:color="auto"/>
            <w:right w:val="none" w:sz="0" w:space="0" w:color="auto"/>
          </w:divBdr>
          <w:divsChild>
            <w:div w:id="614291526">
              <w:marLeft w:val="0"/>
              <w:marRight w:val="0"/>
              <w:marTop w:val="0"/>
              <w:marBottom w:val="0"/>
              <w:divBdr>
                <w:top w:val="none" w:sz="0" w:space="0" w:color="auto"/>
                <w:left w:val="none" w:sz="0" w:space="0" w:color="auto"/>
                <w:bottom w:val="none" w:sz="0" w:space="0" w:color="auto"/>
                <w:right w:val="none" w:sz="0" w:space="0" w:color="auto"/>
              </w:divBdr>
            </w:div>
            <w:div w:id="529341685">
              <w:marLeft w:val="0"/>
              <w:marRight w:val="0"/>
              <w:marTop w:val="0"/>
              <w:marBottom w:val="0"/>
              <w:divBdr>
                <w:top w:val="none" w:sz="0" w:space="0" w:color="auto"/>
                <w:left w:val="none" w:sz="0" w:space="0" w:color="auto"/>
                <w:bottom w:val="none" w:sz="0" w:space="0" w:color="auto"/>
                <w:right w:val="none" w:sz="0" w:space="0" w:color="auto"/>
              </w:divBdr>
            </w:div>
          </w:divsChild>
        </w:div>
        <w:div w:id="1447190654">
          <w:marLeft w:val="0"/>
          <w:marRight w:val="0"/>
          <w:marTop w:val="0"/>
          <w:marBottom w:val="0"/>
          <w:divBdr>
            <w:top w:val="none" w:sz="0" w:space="0" w:color="auto"/>
            <w:left w:val="none" w:sz="0" w:space="0" w:color="auto"/>
            <w:bottom w:val="none" w:sz="0" w:space="0" w:color="auto"/>
            <w:right w:val="none" w:sz="0" w:space="0" w:color="auto"/>
          </w:divBdr>
        </w:div>
        <w:div w:id="1460488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4DDE6-3C68-4E04-8F4A-69E296501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21241</Words>
  <Characters>12108</Characters>
  <Application>Microsoft Office Word</Application>
  <DocSecurity>0</DocSecurity>
  <Lines>100</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Pasvalio rajono savivaldybės administracija</vt:lpstr>
      <vt:lpstr>Pasvalio rajono savivaldybės administracija</vt:lpstr>
    </vt:vector>
  </TitlesOfParts>
  <Company>Pasvalio raj. savivaldybė</Company>
  <LinksUpToDate>false</LinksUpToDate>
  <CharactersWithSpaces>33283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Pasvalio rajono savivaldybės administracija</dc:title>
  <dc:creator>Rasa</dc:creator>
  <cp:lastModifiedBy>Naudotojas</cp:lastModifiedBy>
  <cp:revision>10</cp:revision>
  <cp:lastPrinted>2004-02-02T13:01:00Z</cp:lastPrinted>
  <dcterms:created xsi:type="dcterms:W3CDTF">2023-03-01T08:25:00Z</dcterms:created>
  <dcterms:modified xsi:type="dcterms:W3CDTF">2026-06-05T12:23:00Z</dcterms:modified>
</cp:coreProperties>
</file>